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440"/>
        <w:gridCol w:w="1244"/>
        <w:gridCol w:w="3918"/>
      </w:tblGrid>
      <w:tr w:rsidR="00183F28" w:rsidRPr="00183F28" w:rsidTr="00D77D51">
        <w:tc>
          <w:tcPr>
            <w:tcW w:w="784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NAME</w:t>
            </w:r>
          </w:p>
        </w:tc>
        <w:tc>
          <w:tcPr>
            <w:tcW w:w="135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COURSES</w:t>
            </w:r>
          </w:p>
        </w:tc>
        <w:tc>
          <w:tcPr>
            <w:tcW w:w="690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TELEPHONE</w:t>
            </w:r>
          </w:p>
        </w:tc>
        <w:tc>
          <w:tcPr>
            <w:tcW w:w="217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WEBSITE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Alliance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Children and Young Peoples Workforce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Fabrication/Welding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Dental Nursing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01942 605252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4" w:history="1">
              <w:r w:rsidRPr="00183F28">
                <w:rPr>
                  <w:rStyle w:val="Hyperlink"/>
                  <w:sz w:val="16"/>
                  <w:szCs w:val="16"/>
                </w:rPr>
                <w:t>www.alliancelearning.com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Proco</w:t>
            </w:r>
            <w:proofErr w:type="spellEnd"/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Veterinary Nursing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Catering and Hospitality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 and Beauty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Study Programmes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01942 488500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5" w:history="1">
              <w:r w:rsidRPr="00183F28">
                <w:rPr>
                  <w:rStyle w:val="Hyperlink"/>
                  <w:sz w:val="16"/>
                  <w:szCs w:val="16"/>
                </w:rPr>
                <w:t>www.proconw.co.uk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JTL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Heating and Ventilation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Rewind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0800 0852308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6" w:history="1">
              <w:r w:rsidRPr="00183F28">
                <w:rPr>
                  <w:rStyle w:val="Hyperlink"/>
                  <w:rFonts w:cstheme="minorHAnsi"/>
                  <w:sz w:val="16"/>
                  <w:szCs w:val="16"/>
                </w:rPr>
                <w:t>www.jtltraining.com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Lite</w:t>
            </w:r>
            <w:proofErr w:type="spellEnd"/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Veterinary Nurse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Nursing Assistant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Horse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01744 240062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7" w:history="1">
              <w:r w:rsidRPr="00183F28">
                <w:rPr>
                  <w:rStyle w:val="Hyperlink"/>
                  <w:sz w:val="16"/>
                  <w:szCs w:val="16"/>
                </w:rPr>
                <w:t>www.liteltd.co.uk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Rathbone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 and Active Leisure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Traineeships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01942 742000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8" w:history="1">
              <w:r w:rsidRPr="00183F28">
                <w:rPr>
                  <w:rStyle w:val="Hyperlink"/>
                  <w:sz w:val="16"/>
                  <w:szCs w:val="16"/>
                </w:rPr>
                <w:t>www.rathboneuk.org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Kaplan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Financial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Tax and Audit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01908 540 066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www.kaplan.co.uk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Engineering 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www.ecitb.co.uk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Go Construct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www.goconstruct.org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trades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The Growth Company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 and Financial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 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Sales and Telesales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&amp; Web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and 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&amp; Property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Human Resources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Painting and Decorating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Plastering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 and Gas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Scaffolding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Tiling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 Beauty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0161 2332656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www.gceducationandskills.ac.uk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Fairhurst</w:t>
            </w:r>
            <w:proofErr w:type="spellEnd"/>
            <w:r w:rsidRPr="00183F28">
              <w:rPr>
                <w:sz w:val="16"/>
                <w:szCs w:val="16"/>
              </w:rPr>
              <w:t xml:space="preserve"> Accountants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rStyle w:val="st1"/>
                <w:rFonts w:cs="Arial"/>
                <w:color w:val="545454"/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01942 241003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9" w:history="1">
              <w:r w:rsidRPr="00183F28">
                <w:rPr>
                  <w:rStyle w:val="Hyperlink"/>
                  <w:sz w:val="16"/>
                  <w:szCs w:val="16"/>
                </w:rPr>
                <w:t>www.webenquiries@fairhurstaccountants.com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Waterside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Laboratory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Technical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Refractory Engineering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01744 612851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0" w:history="1">
              <w:r w:rsidRPr="00183F28">
                <w:rPr>
                  <w:rStyle w:val="Hyperlink"/>
                  <w:sz w:val="16"/>
                  <w:szCs w:val="16"/>
                </w:rPr>
                <w:t>www.waterside-training.co.uk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Babcock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lastRenderedPageBreak/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0800 778738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1" w:history="1">
              <w:r w:rsidRPr="00183F28">
                <w:rPr>
                  <w:rStyle w:val="Hyperlink"/>
                  <w:sz w:val="16"/>
                  <w:szCs w:val="16"/>
                </w:rPr>
                <w:t>www.babcockinternational.com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REMIT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and Hospitality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Technology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0845 8399200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www.apprenticeships@remit.co.uk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Babington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Property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01204 43990</w:t>
            </w: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www.babington.co.uk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North Lancs. Training Group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(NTLG)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Carpentry/Joinery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Furniture and Interior Occupations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General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Glass Manufacturing and Construction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Warehouse and Storage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Wood Machining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0800 7312455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2" w:history="1">
              <w:r w:rsidRPr="00183F28">
                <w:rPr>
                  <w:rStyle w:val="Hyperlink"/>
                  <w:sz w:val="16"/>
                  <w:szCs w:val="16"/>
                </w:rPr>
                <w:t>www.ntlg.co.uk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Stephensons</w:t>
            </w:r>
            <w:proofErr w:type="spellEnd"/>
            <w:r w:rsidRPr="00183F28">
              <w:rPr>
                <w:sz w:val="16"/>
                <w:szCs w:val="16"/>
              </w:rPr>
              <w:t xml:space="preserve"> Solicitors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Legal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Business Administration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0333 009 5520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www.stephensons.co.uk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Autocity</w:t>
            </w:r>
            <w:proofErr w:type="spellEnd"/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Vehicles- all areas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www.autocity.org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Coaching Connexions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Fitness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 Coaching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0151 5214010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3" w:history="1">
              <w:r w:rsidRPr="00183F28">
                <w:rPr>
                  <w:rStyle w:val="Hyperlink"/>
                  <w:sz w:val="16"/>
                  <w:szCs w:val="16"/>
                </w:rPr>
                <w:t>www.coachingconnexions.co.uk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QA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Systems/Networking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Software and Web Development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Cyber Security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Pr="00183F28">
                <w:rPr>
                  <w:rStyle w:val="Hyperlink"/>
                  <w:sz w:val="16"/>
                  <w:szCs w:val="16"/>
                </w:rPr>
                <w:t>www.apprenticeships.qa.com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Ultima</w:t>
            </w:r>
            <w:proofErr w:type="spellEnd"/>
            <w:r w:rsidRPr="00183F28">
              <w:rPr>
                <w:sz w:val="16"/>
                <w:szCs w:val="16"/>
              </w:rPr>
              <w:t xml:space="preserve"> Skills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Vehicle Motor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 and Storage</w:t>
            </w:r>
          </w:p>
          <w:p w:rsidR="00183F28" w:rsidRPr="00183F28" w:rsidRDefault="00183F28" w:rsidP="00183F28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  <w:r w:rsidRPr="00183F28">
              <w:rPr>
                <w:rFonts w:cs="Arial"/>
                <w:color w:val="000000"/>
                <w:sz w:val="16"/>
                <w:szCs w:val="16"/>
              </w:rPr>
              <w:t>Driving Goods Vehicle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01942 498233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5" w:history="1">
              <w:r w:rsidRPr="00183F28">
                <w:rPr>
                  <w:rStyle w:val="Hyperlink"/>
                  <w:b/>
                  <w:color w:val="4F81BD"/>
                  <w:sz w:val="16"/>
                  <w:szCs w:val="16"/>
                </w:rPr>
                <w:t>www.ultimaskillstraining.co.uk</w:t>
              </w:r>
            </w:hyperlink>
            <w:r w:rsidRPr="00183F28">
              <w:rPr>
                <w:color w:val="4F81BD"/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Damar</w:t>
            </w:r>
            <w:proofErr w:type="spellEnd"/>
            <w:r w:rsidRPr="00183F28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Legal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 ATT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0161 4808171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6" w:history="1">
              <w:r w:rsidRPr="00183F28">
                <w:rPr>
                  <w:rStyle w:val="Hyperlink"/>
                  <w:sz w:val="16"/>
                  <w:szCs w:val="16"/>
                </w:rPr>
                <w:t>www.damartraining.com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0151 2943229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7" w:history="1">
              <w:r w:rsidRPr="00183F28">
                <w:rPr>
                  <w:rStyle w:val="Hyperlink"/>
                  <w:sz w:val="16"/>
                  <w:szCs w:val="16"/>
                </w:rPr>
                <w:t>www.llsonline.uk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Wigan </w:t>
            </w:r>
            <w:proofErr w:type="spellStart"/>
            <w:r w:rsidRPr="00183F28">
              <w:rPr>
                <w:sz w:val="16"/>
                <w:szCs w:val="16"/>
              </w:rPr>
              <w:t>Latics</w:t>
            </w:r>
            <w:proofErr w:type="spellEnd"/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01942 488530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8" w:history="1">
              <w:r w:rsidRPr="00183F28">
                <w:rPr>
                  <w:rStyle w:val="Hyperlink"/>
                  <w:sz w:val="16"/>
                  <w:szCs w:val="16"/>
                </w:rPr>
                <w:t>www.wiganlatics.co.uk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GK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 Study Programme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Study Programme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01942 208007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Pr="00183F28">
                <w:rPr>
                  <w:rStyle w:val="Hyperlink"/>
                  <w:sz w:val="16"/>
                  <w:szCs w:val="16"/>
                </w:rPr>
                <w:t>www.gktrainingservices.com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Fir Tree Fisheries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Horticulture – Fisheries Management – Land based occupations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01257 251502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20" w:history="1">
              <w:r w:rsidRPr="00183F28">
                <w:rPr>
                  <w:rStyle w:val="Hyperlink"/>
                  <w:sz w:val="16"/>
                  <w:szCs w:val="16"/>
                </w:rPr>
                <w:t>www.firtreefishery.co.uk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Mploy</w:t>
            </w:r>
            <w:proofErr w:type="spellEnd"/>
            <w:r w:rsidRPr="00183F28">
              <w:rPr>
                <w:sz w:val="16"/>
                <w:szCs w:val="16"/>
              </w:rPr>
              <w:t xml:space="preserve"> Youth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Wide range of apprenticeships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01606 828382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21" w:history="1">
              <w:r w:rsidRPr="00183F28">
                <w:rPr>
                  <w:rStyle w:val="Hyperlink"/>
                  <w:sz w:val="16"/>
                  <w:szCs w:val="16"/>
                </w:rPr>
                <w:t>info@mployyouth.co.uk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Works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Varied check council website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01942 489177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hyperlink r:id="rId22" w:history="1">
              <w:r w:rsidRPr="00183F28">
                <w:rPr>
                  <w:rStyle w:val="Hyperlink"/>
                  <w:sz w:val="16"/>
                  <w:szCs w:val="16"/>
                </w:rPr>
                <w:t>www.wiganworks.com</w:t>
              </w:r>
            </w:hyperlink>
            <w:r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183F28">
        <w:tc>
          <w:tcPr>
            <w:tcW w:w="784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Total People</w:t>
            </w:r>
          </w:p>
        </w:tc>
        <w:tc>
          <w:tcPr>
            <w:tcW w:w="135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Hairdressing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Offer a wide range of apprenticeships – see website</w:t>
            </w:r>
          </w:p>
        </w:tc>
        <w:tc>
          <w:tcPr>
            <w:tcW w:w="690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01942 820069</w:t>
            </w:r>
          </w:p>
        </w:tc>
        <w:tc>
          <w:tcPr>
            <w:tcW w:w="217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hyperlink r:id="rId23" w:history="1">
              <w:r w:rsidRPr="00183F28">
                <w:rPr>
                  <w:rStyle w:val="Hyperlink"/>
                  <w:rFonts w:cs="Arial"/>
                  <w:sz w:val="16"/>
                  <w:szCs w:val="16"/>
                </w:rPr>
                <w:t>www.</w:t>
              </w:r>
              <w:r w:rsidRPr="00183F28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totalpeople</w:t>
              </w:r>
              <w:r w:rsidRPr="00183F28">
                <w:rPr>
                  <w:rStyle w:val="Hyperlink"/>
                  <w:rFonts w:cs="Arial"/>
                  <w:sz w:val="16"/>
                  <w:szCs w:val="16"/>
                </w:rPr>
                <w:t>.co.uk/</w:t>
              </w:r>
            </w:hyperlink>
            <w:r w:rsidRPr="00183F28">
              <w:rPr>
                <w:rStyle w:val="HTMLCite"/>
                <w:rFonts w:cs="Arial"/>
                <w:color w:val="666666"/>
                <w:sz w:val="16"/>
                <w:szCs w:val="16"/>
              </w:rPr>
              <w:t xml:space="preserve"> </w:t>
            </w:r>
          </w:p>
        </w:tc>
      </w:tr>
    </w:tbl>
    <w:p w:rsidR="00D71A80" w:rsidRPr="00183F28" w:rsidRDefault="00D71A80" w:rsidP="00183F28">
      <w:pPr>
        <w:pStyle w:val="NoSpacing"/>
        <w:rPr>
          <w:sz w:val="16"/>
          <w:szCs w:val="16"/>
        </w:rPr>
      </w:pPr>
    </w:p>
    <w:sectPr w:rsidR="00D71A80" w:rsidRPr="00183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8"/>
    <w:rsid w:val="00183F28"/>
    <w:rsid w:val="00D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A743"/>
  <w15:chartTrackingRefBased/>
  <w15:docId w15:val="{C44EAB72-9869-4EDF-B296-3133B78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F28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183F28"/>
  </w:style>
  <w:style w:type="character" w:styleId="HTMLCite">
    <w:name w:val="HTML Cite"/>
    <w:basedOn w:val="DefaultParagraphFont"/>
    <w:uiPriority w:val="99"/>
    <w:semiHidden/>
    <w:unhideWhenUsed/>
    <w:rsid w:val="00183F28"/>
    <w:rPr>
      <w:i/>
      <w:iCs/>
    </w:rPr>
  </w:style>
  <w:style w:type="paragraph" w:styleId="NoSpacing">
    <w:name w:val="No Spacing"/>
    <w:uiPriority w:val="1"/>
    <w:qFormat/>
    <w:rsid w:val="00183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hboneuk.org" TargetMode="External"/><Relationship Id="rId13" Type="http://schemas.openxmlformats.org/officeDocument/2006/relationships/hyperlink" Target="http://www.coachingconnexions.co.uk" TargetMode="External"/><Relationship Id="rId18" Type="http://schemas.openxmlformats.org/officeDocument/2006/relationships/hyperlink" Target="http://www.wiganlatics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mployyouth.co.uk" TargetMode="External"/><Relationship Id="rId7" Type="http://schemas.openxmlformats.org/officeDocument/2006/relationships/hyperlink" Target="http://www.liteltd.co.uk" TargetMode="External"/><Relationship Id="rId12" Type="http://schemas.openxmlformats.org/officeDocument/2006/relationships/hyperlink" Target="http://www.ntlg.co.uk" TargetMode="External"/><Relationship Id="rId17" Type="http://schemas.openxmlformats.org/officeDocument/2006/relationships/hyperlink" Target="http://www.llsonline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amartraining.com" TargetMode="External"/><Relationship Id="rId20" Type="http://schemas.openxmlformats.org/officeDocument/2006/relationships/hyperlink" Target="http://www.firtreefishery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tltraining.com" TargetMode="External"/><Relationship Id="rId11" Type="http://schemas.openxmlformats.org/officeDocument/2006/relationships/hyperlink" Target="http://www.babcockinternationa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oconw.co.uk" TargetMode="External"/><Relationship Id="rId15" Type="http://schemas.openxmlformats.org/officeDocument/2006/relationships/hyperlink" Target="file:///C:\Users\julietindall\AppData\Roaming\Microsoft\Word\www.ultimaskillstraining.co.uk" TargetMode="External"/><Relationship Id="rId23" Type="http://schemas.openxmlformats.org/officeDocument/2006/relationships/hyperlink" Target="http://www.totalpeople.co.uk/" TargetMode="External"/><Relationship Id="rId10" Type="http://schemas.openxmlformats.org/officeDocument/2006/relationships/hyperlink" Target="http://www.waterside-training.co.uk" TargetMode="External"/><Relationship Id="rId19" Type="http://schemas.openxmlformats.org/officeDocument/2006/relationships/hyperlink" Target="http://www.gktrainingservices.com" TargetMode="External"/><Relationship Id="rId4" Type="http://schemas.openxmlformats.org/officeDocument/2006/relationships/hyperlink" Target="http://www.alliancelearning.com" TargetMode="External"/><Relationship Id="rId9" Type="http://schemas.openxmlformats.org/officeDocument/2006/relationships/hyperlink" Target="http://www.webenquiries@fairhurstaccountants.com" TargetMode="External"/><Relationship Id="rId14" Type="http://schemas.openxmlformats.org/officeDocument/2006/relationships/hyperlink" Target="http://www.apprenticeships.qa.com" TargetMode="External"/><Relationship Id="rId22" Type="http://schemas.openxmlformats.org/officeDocument/2006/relationships/hyperlink" Target="http://www.wigan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Julie Tindall</cp:lastModifiedBy>
  <cp:revision>1</cp:revision>
  <cp:lastPrinted>2018-10-24T09:12:00Z</cp:lastPrinted>
  <dcterms:created xsi:type="dcterms:W3CDTF">2018-10-24T09:09:00Z</dcterms:created>
  <dcterms:modified xsi:type="dcterms:W3CDTF">2018-10-24T09:18:00Z</dcterms:modified>
</cp:coreProperties>
</file>