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B549" w14:textId="4C124F4E" w:rsidR="00394B00" w:rsidRPr="0040508C" w:rsidRDefault="00C92BE7" w:rsidP="0040508C">
      <w:pPr>
        <w:jc w:val="center"/>
        <w:rPr>
          <w:rFonts w:ascii="Tw Cen MT" w:hAnsi="Tw Cen MT"/>
          <w:sz w:val="28"/>
        </w:rPr>
      </w:pPr>
      <w:r w:rsidRPr="007135D0">
        <w:rPr>
          <w:noProof/>
        </w:rPr>
        <w:drawing>
          <wp:anchor distT="0" distB="0" distL="114300" distR="114300" simplePos="0" relativeHeight="251682816" behindDoc="0" locked="0" layoutInCell="1" allowOverlap="1" wp14:anchorId="75FE5879" wp14:editId="382DC090">
            <wp:simplePos x="0" y="0"/>
            <wp:positionH relativeFrom="column">
              <wp:posOffset>5800090</wp:posOffset>
            </wp:positionH>
            <wp:positionV relativeFrom="paragraph">
              <wp:posOffset>4665345</wp:posOffset>
            </wp:positionV>
            <wp:extent cx="1697990" cy="10071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31276" b="18077"/>
                    <a:stretch/>
                  </pic:blipFill>
                  <pic:spPr bwMode="auto">
                    <a:xfrm>
                      <a:off x="0" y="0"/>
                      <a:ext cx="1697990" cy="10071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35D0" w:rsidRPr="003D3D8E">
        <w:rPr>
          <w:rFonts w:ascii="Tw Cen MT" w:hAnsi="Tw Cen MT"/>
          <w:noProof/>
          <w:sz w:val="28"/>
          <w:lang w:eastAsia="en-GB"/>
        </w:rPr>
        <mc:AlternateContent>
          <mc:Choice Requires="wps">
            <w:drawing>
              <wp:anchor distT="45720" distB="45720" distL="114300" distR="114300" simplePos="0" relativeHeight="251668480" behindDoc="0" locked="0" layoutInCell="1" allowOverlap="1" wp14:anchorId="02A78E5C" wp14:editId="710D14EB">
                <wp:simplePos x="0" y="0"/>
                <wp:positionH relativeFrom="page">
                  <wp:posOffset>2949575</wp:posOffset>
                </wp:positionH>
                <wp:positionV relativeFrom="paragraph">
                  <wp:posOffset>3417570</wp:posOffset>
                </wp:positionV>
                <wp:extent cx="3273425" cy="2150110"/>
                <wp:effectExtent l="19050" t="19050" r="2222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150110"/>
                        </a:xfrm>
                        <a:prstGeom prst="rect">
                          <a:avLst/>
                        </a:prstGeom>
                        <a:solidFill>
                          <a:srgbClr val="FFFFFF"/>
                        </a:solidFill>
                        <a:ln w="38100">
                          <a:solidFill>
                            <a:srgbClr val="FF0000"/>
                          </a:solidFill>
                          <a:miter lim="800000"/>
                          <a:headEnd/>
                          <a:tailEnd/>
                        </a:ln>
                      </wps:spPr>
                      <wps:txbx>
                        <w:txbxContent>
                          <w:p w14:paraId="7769F999" w14:textId="77777777" w:rsidR="00EB7978" w:rsidRDefault="007135D0" w:rsidP="00524C16">
                            <w:pPr>
                              <w:spacing w:line="240" w:lineRule="auto"/>
                              <w:jc w:val="center"/>
                              <w:rPr>
                                <w:rFonts w:ascii="Tw Cen MT" w:hAnsi="Tw Cen MT"/>
                                <w:b/>
                                <w:sz w:val="24"/>
                                <w:u w:val="single"/>
                              </w:rPr>
                            </w:pPr>
                            <w:r>
                              <w:rPr>
                                <w:rFonts w:ascii="Tw Cen MT" w:hAnsi="Tw Cen MT"/>
                                <w:b/>
                                <w:sz w:val="24"/>
                                <w:u w:val="single"/>
                              </w:rPr>
                              <w:t>Quiz questions!</w:t>
                            </w:r>
                          </w:p>
                          <w:p w14:paraId="37996110" w14:textId="77777777" w:rsidR="007135D0" w:rsidRPr="007135D0" w:rsidRDefault="007135D0" w:rsidP="007135D0">
                            <w:pPr>
                              <w:pStyle w:val="ListParagraph"/>
                              <w:numPr>
                                <w:ilvl w:val="0"/>
                                <w:numId w:val="3"/>
                              </w:numPr>
                              <w:spacing w:line="240" w:lineRule="auto"/>
                              <w:rPr>
                                <w:rFonts w:ascii="Tw Cen MT" w:hAnsi="Tw Cen MT"/>
                                <w:bCs/>
                                <w:sz w:val="26"/>
                                <w:szCs w:val="26"/>
                              </w:rPr>
                            </w:pPr>
                            <w:r w:rsidRPr="007135D0">
                              <w:rPr>
                                <w:rFonts w:ascii="Tw Cen MT" w:hAnsi="Tw Cen MT"/>
                                <w:bCs/>
                                <w:sz w:val="26"/>
                                <w:szCs w:val="26"/>
                              </w:rPr>
                              <w:t>Where do Romeo and Juliet meet?</w:t>
                            </w:r>
                          </w:p>
                          <w:p w14:paraId="122D6DAB" w14:textId="77777777" w:rsidR="007135D0" w:rsidRPr="007135D0" w:rsidRDefault="007135D0" w:rsidP="007135D0">
                            <w:pPr>
                              <w:pStyle w:val="ListParagraph"/>
                              <w:numPr>
                                <w:ilvl w:val="0"/>
                                <w:numId w:val="3"/>
                              </w:numPr>
                              <w:spacing w:line="240" w:lineRule="auto"/>
                              <w:rPr>
                                <w:rFonts w:ascii="Tw Cen MT" w:hAnsi="Tw Cen MT"/>
                                <w:bCs/>
                                <w:sz w:val="26"/>
                                <w:szCs w:val="26"/>
                              </w:rPr>
                            </w:pPr>
                            <w:r w:rsidRPr="007135D0">
                              <w:rPr>
                                <w:rFonts w:ascii="Tw Cen MT" w:hAnsi="Tw Cen MT"/>
                                <w:bCs/>
                                <w:sz w:val="26"/>
                                <w:szCs w:val="26"/>
                              </w:rPr>
                              <w:t>To what does Romeo first compare Juliet during the balcony scene?</w:t>
                            </w:r>
                          </w:p>
                          <w:p w14:paraId="73D4FE34" w14:textId="77777777" w:rsidR="007135D0" w:rsidRPr="007135D0" w:rsidRDefault="007135D0" w:rsidP="007135D0">
                            <w:pPr>
                              <w:pStyle w:val="ListParagraph"/>
                              <w:numPr>
                                <w:ilvl w:val="0"/>
                                <w:numId w:val="3"/>
                              </w:numPr>
                              <w:spacing w:line="240" w:lineRule="auto"/>
                              <w:rPr>
                                <w:rFonts w:ascii="Tw Cen MT" w:hAnsi="Tw Cen MT"/>
                                <w:sz w:val="26"/>
                                <w:szCs w:val="26"/>
                              </w:rPr>
                            </w:pPr>
                            <w:r w:rsidRPr="007135D0">
                              <w:rPr>
                                <w:rFonts w:ascii="Tw Cen MT" w:hAnsi="Tw Cen MT"/>
                                <w:sz w:val="26"/>
                                <w:szCs w:val="26"/>
                              </w:rPr>
                              <w:t>To which city does Romeo go after being exiled from Verona?</w:t>
                            </w:r>
                          </w:p>
                          <w:p w14:paraId="4D28FCDD" w14:textId="77777777" w:rsidR="007135D0" w:rsidRPr="007135D0" w:rsidRDefault="007135D0" w:rsidP="007135D0">
                            <w:pPr>
                              <w:pStyle w:val="ListParagraph"/>
                              <w:numPr>
                                <w:ilvl w:val="0"/>
                                <w:numId w:val="3"/>
                              </w:numPr>
                              <w:spacing w:line="240" w:lineRule="auto"/>
                              <w:rPr>
                                <w:rFonts w:ascii="Tw Cen MT" w:hAnsi="Tw Cen MT"/>
                                <w:sz w:val="26"/>
                                <w:szCs w:val="26"/>
                              </w:rPr>
                            </w:pPr>
                            <w:r w:rsidRPr="007135D0">
                              <w:rPr>
                                <w:rFonts w:ascii="Tw Cen MT" w:hAnsi="Tw Cen MT"/>
                                <w:sz w:val="26"/>
                                <w:szCs w:val="26"/>
                              </w:rPr>
                              <w:t>To which powerful figure is Paris related?</w:t>
                            </w:r>
                          </w:p>
                          <w:p w14:paraId="38797A62" w14:textId="77777777" w:rsidR="007135D0" w:rsidRPr="007135D0" w:rsidRDefault="007135D0" w:rsidP="007135D0">
                            <w:pPr>
                              <w:pStyle w:val="ListParagraph"/>
                              <w:numPr>
                                <w:ilvl w:val="0"/>
                                <w:numId w:val="3"/>
                              </w:numPr>
                              <w:spacing w:line="240" w:lineRule="auto"/>
                              <w:rPr>
                                <w:rFonts w:ascii="Tw Cen MT" w:hAnsi="Tw Cen MT"/>
                                <w:bCs/>
                                <w:sz w:val="26"/>
                                <w:szCs w:val="26"/>
                              </w:rPr>
                            </w:pPr>
                            <w:r w:rsidRPr="007135D0">
                              <w:rPr>
                                <w:rFonts w:ascii="Tw Cen MT" w:hAnsi="Tw Cen MT"/>
                                <w:bCs/>
                                <w:sz w:val="26"/>
                                <w:szCs w:val="26"/>
                              </w:rPr>
                              <w:t>Why is Romeo exiled?</w:t>
                            </w:r>
                            <w:r w:rsidRPr="007135D0">
                              <w:rPr>
                                <w:sz w:val="26"/>
                                <w:szCs w:val="26"/>
                              </w:rPr>
                              <w:t xml:space="preserve"> </w:t>
                            </w:r>
                          </w:p>
                          <w:p w14:paraId="2758E21C" w14:textId="77777777" w:rsidR="007135D0" w:rsidRPr="007135D0" w:rsidRDefault="007135D0" w:rsidP="007135D0">
                            <w:pPr>
                              <w:pStyle w:val="ListParagraph"/>
                              <w:numPr>
                                <w:ilvl w:val="0"/>
                                <w:numId w:val="3"/>
                              </w:numPr>
                              <w:spacing w:line="240" w:lineRule="auto"/>
                              <w:rPr>
                                <w:rFonts w:ascii="Tw Cen MT" w:hAnsi="Tw Cen MT"/>
                                <w:bCs/>
                                <w:sz w:val="26"/>
                                <w:szCs w:val="26"/>
                              </w:rPr>
                            </w:pPr>
                            <w:r w:rsidRPr="007135D0">
                              <w:rPr>
                                <w:rFonts w:ascii="Tw Cen MT" w:hAnsi="Tw Cen MT"/>
                                <w:bCs/>
                                <w:sz w:val="26"/>
                                <w:szCs w:val="26"/>
                              </w:rPr>
                              <w:t>Who performs Romeo and Juliet’s marriage?</w:t>
                            </w:r>
                          </w:p>
                          <w:p w14:paraId="17E72437" w14:textId="77777777" w:rsidR="008B6511" w:rsidRDefault="008B6511" w:rsidP="00524C16">
                            <w:pPr>
                              <w:spacing w:line="240" w:lineRule="auto"/>
                              <w:jc w:val="center"/>
                              <w:rPr>
                                <w:rFonts w:ascii="Tw Cen MT" w:hAnsi="Tw Cen MT"/>
                                <w:sz w:val="24"/>
                                <w:szCs w:val="24"/>
                              </w:rPr>
                            </w:pPr>
                          </w:p>
                          <w:p w14:paraId="196515DE" w14:textId="77777777" w:rsidR="00EB7978" w:rsidRPr="00524C16" w:rsidRDefault="00EB7978" w:rsidP="00524C16">
                            <w:pPr>
                              <w:spacing w:line="240" w:lineRule="auto"/>
                              <w:jc w:val="center"/>
                              <w:rPr>
                                <w:rFonts w:ascii="Tw Cen MT" w:hAnsi="Tw Cen MT"/>
                                <w:sz w:val="24"/>
                                <w:szCs w:val="24"/>
                              </w:rPr>
                            </w:pPr>
                          </w:p>
                          <w:p w14:paraId="5604AEDA" w14:textId="77777777" w:rsidR="003D3D8E" w:rsidRPr="003D3D8E" w:rsidRDefault="003D3D8E" w:rsidP="003D3D8E">
                            <w:pPr>
                              <w:rPr>
                                <w:rFonts w:ascii="Tw Cen MT" w:hAnsi="Tw Cen M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25pt;margin-top:269.1pt;width:257.75pt;height:169.3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" strokecolor="red" strokeweight="3pt">
                <v:textbox>
                  <w:txbxContent>
                    <w:p w:rsidR="00EB7978" w:rsidRDefault="007135D0" w:rsidP="00524C16">
                      <w:pPr>
                        <w:spacing w:line="240" w:lineRule="auto"/>
                        <w:jc w:val="center"/>
                        <w:rPr>
                          <w:rFonts w:ascii="Tw Cen MT" w:hAnsi="Tw Cen MT"/>
                          <w:b/>
                          <w:sz w:val="24"/>
                          <w:u w:val="single"/>
                        </w:rPr>
                      </w:pPr>
                      <w:r>
                        <w:rPr>
                          <w:rFonts w:ascii="Tw Cen MT" w:hAnsi="Tw Cen MT"/>
                          <w:b/>
                          <w:sz w:val="24"/>
                          <w:u w:val="single"/>
                        </w:rPr>
                        <w:t>Quiz questions!</w:t>
                      </w:r>
                    </w:p>
                    <w:p w:rsidR="007135D0" w:rsidRPr="007135D0" w:rsidRDefault="007135D0" w:rsidP="007135D0">
                      <w:pPr>
                        <w:pStyle w:val="ListParagraph"/>
                        <w:numPr>
                          <w:ilvl w:val="0"/>
                          <w:numId w:val="3"/>
                        </w:numPr>
                        <w:spacing w:line="240" w:lineRule="auto"/>
                        <w:rPr>
                          <w:rFonts w:ascii="Tw Cen MT" w:hAnsi="Tw Cen MT"/>
                          <w:bCs/>
                          <w:sz w:val="26"/>
                          <w:szCs w:val="26"/>
                        </w:rPr>
                      </w:pPr>
                      <w:r w:rsidRPr="007135D0">
                        <w:rPr>
                          <w:rFonts w:ascii="Tw Cen MT" w:hAnsi="Tw Cen MT"/>
                          <w:bCs/>
                          <w:sz w:val="26"/>
                          <w:szCs w:val="26"/>
                        </w:rPr>
                        <w:t>Where do Romeo and Juliet meet?</w:t>
                      </w:r>
                    </w:p>
                    <w:p w:rsidR="007135D0" w:rsidRPr="007135D0" w:rsidRDefault="007135D0" w:rsidP="007135D0">
                      <w:pPr>
                        <w:pStyle w:val="ListParagraph"/>
                        <w:numPr>
                          <w:ilvl w:val="0"/>
                          <w:numId w:val="3"/>
                        </w:numPr>
                        <w:spacing w:line="240" w:lineRule="auto"/>
                        <w:rPr>
                          <w:rFonts w:ascii="Tw Cen MT" w:hAnsi="Tw Cen MT"/>
                          <w:bCs/>
                          <w:sz w:val="26"/>
                          <w:szCs w:val="26"/>
                        </w:rPr>
                      </w:pPr>
                      <w:r w:rsidRPr="007135D0">
                        <w:rPr>
                          <w:rFonts w:ascii="Tw Cen MT" w:hAnsi="Tw Cen MT"/>
                          <w:bCs/>
                          <w:sz w:val="26"/>
                          <w:szCs w:val="26"/>
                        </w:rPr>
                        <w:t>To what does Romeo first compare Juliet during the balcony scene?</w:t>
                      </w:r>
                    </w:p>
                    <w:p w:rsidR="007135D0" w:rsidRPr="007135D0" w:rsidRDefault="007135D0" w:rsidP="007135D0">
                      <w:pPr>
                        <w:pStyle w:val="ListParagraph"/>
                        <w:numPr>
                          <w:ilvl w:val="0"/>
                          <w:numId w:val="3"/>
                        </w:numPr>
                        <w:spacing w:line="240" w:lineRule="auto"/>
                        <w:rPr>
                          <w:rFonts w:ascii="Tw Cen MT" w:hAnsi="Tw Cen MT"/>
                          <w:sz w:val="26"/>
                          <w:szCs w:val="26"/>
                        </w:rPr>
                      </w:pPr>
                      <w:r w:rsidRPr="007135D0">
                        <w:rPr>
                          <w:rFonts w:ascii="Tw Cen MT" w:hAnsi="Tw Cen MT"/>
                          <w:sz w:val="26"/>
                          <w:szCs w:val="26"/>
                        </w:rPr>
                        <w:t>To which city does Romeo go after being exiled from Verona?</w:t>
                      </w:r>
                    </w:p>
                    <w:p w:rsidR="007135D0" w:rsidRPr="007135D0" w:rsidRDefault="007135D0" w:rsidP="007135D0">
                      <w:pPr>
                        <w:pStyle w:val="ListParagraph"/>
                        <w:numPr>
                          <w:ilvl w:val="0"/>
                          <w:numId w:val="3"/>
                        </w:numPr>
                        <w:spacing w:line="240" w:lineRule="auto"/>
                        <w:rPr>
                          <w:rFonts w:ascii="Tw Cen MT" w:hAnsi="Tw Cen MT"/>
                          <w:sz w:val="26"/>
                          <w:szCs w:val="26"/>
                        </w:rPr>
                      </w:pPr>
                      <w:r w:rsidRPr="007135D0">
                        <w:rPr>
                          <w:rFonts w:ascii="Tw Cen MT" w:hAnsi="Tw Cen MT"/>
                          <w:sz w:val="26"/>
                          <w:szCs w:val="26"/>
                        </w:rPr>
                        <w:t>To which powerful figure is Paris related?</w:t>
                      </w:r>
                    </w:p>
                    <w:p w:rsidR="007135D0" w:rsidRPr="007135D0" w:rsidRDefault="007135D0" w:rsidP="007135D0">
                      <w:pPr>
                        <w:pStyle w:val="ListParagraph"/>
                        <w:numPr>
                          <w:ilvl w:val="0"/>
                          <w:numId w:val="3"/>
                        </w:numPr>
                        <w:spacing w:line="240" w:lineRule="auto"/>
                        <w:rPr>
                          <w:rFonts w:ascii="Tw Cen MT" w:hAnsi="Tw Cen MT"/>
                          <w:bCs/>
                          <w:sz w:val="26"/>
                          <w:szCs w:val="26"/>
                        </w:rPr>
                      </w:pPr>
                      <w:r w:rsidRPr="007135D0">
                        <w:rPr>
                          <w:rFonts w:ascii="Tw Cen MT" w:hAnsi="Tw Cen MT"/>
                          <w:bCs/>
                          <w:sz w:val="26"/>
                          <w:szCs w:val="26"/>
                        </w:rPr>
                        <w:t>Why is Romeo exiled?</w:t>
                      </w:r>
                      <w:r w:rsidRPr="007135D0">
                        <w:rPr>
                          <w:sz w:val="26"/>
                          <w:szCs w:val="26"/>
                        </w:rPr>
                        <w:t xml:space="preserve"> </w:t>
                      </w:r>
                    </w:p>
                    <w:p w:rsidR="007135D0" w:rsidRPr="007135D0" w:rsidRDefault="007135D0" w:rsidP="007135D0">
                      <w:pPr>
                        <w:pStyle w:val="ListParagraph"/>
                        <w:numPr>
                          <w:ilvl w:val="0"/>
                          <w:numId w:val="3"/>
                        </w:numPr>
                        <w:spacing w:line="240" w:lineRule="auto"/>
                        <w:rPr>
                          <w:rFonts w:ascii="Tw Cen MT" w:hAnsi="Tw Cen MT"/>
                          <w:bCs/>
                          <w:sz w:val="26"/>
                          <w:szCs w:val="26"/>
                        </w:rPr>
                      </w:pPr>
                      <w:r w:rsidRPr="007135D0">
                        <w:rPr>
                          <w:rFonts w:ascii="Tw Cen MT" w:hAnsi="Tw Cen MT"/>
                          <w:bCs/>
                          <w:sz w:val="26"/>
                          <w:szCs w:val="26"/>
                        </w:rPr>
                        <w:t>Who performs Romeo and Juliet’s marriage?</w:t>
                      </w:r>
                    </w:p>
                    <w:p w:rsidR="008B6511" w:rsidRDefault="008B6511" w:rsidP="00524C16">
                      <w:pPr>
                        <w:spacing w:line="240" w:lineRule="auto"/>
                        <w:jc w:val="center"/>
                        <w:rPr>
                          <w:rFonts w:ascii="Tw Cen MT" w:hAnsi="Tw Cen MT"/>
                          <w:sz w:val="24"/>
                          <w:szCs w:val="24"/>
                        </w:rPr>
                      </w:pPr>
                    </w:p>
                    <w:p w:rsidR="00EB7978" w:rsidRPr="00524C16" w:rsidRDefault="00EB7978" w:rsidP="00524C16">
                      <w:pPr>
                        <w:spacing w:line="240" w:lineRule="auto"/>
                        <w:jc w:val="center"/>
                        <w:rPr>
                          <w:rFonts w:ascii="Tw Cen MT" w:hAnsi="Tw Cen MT"/>
                          <w:sz w:val="24"/>
                          <w:szCs w:val="24"/>
                        </w:rPr>
                      </w:pPr>
                    </w:p>
                    <w:p w:rsidR="003D3D8E" w:rsidRPr="003D3D8E" w:rsidRDefault="003D3D8E" w:rsidP="003D3D8E">
                      <w:pPr>
                        <w:rPr>
                          <w:rFonts w:ascii="Tw Cen MT" w:hAnsi="Tw Cen MT"/>
                          <w:sz w:val="20"/>
                        </w:rPr>
                      </w:pPr>
                    </w:p>
                  </w:txbxContent>
                </v:textbox>
                <w10:wrap type="square" anchorx="page"/>
              </v:shape>
            </w:pict>
          </mc:Fallback>
        </mc:AlternateContent>
      </w:r>
      <w:r w:rsidR="007135D0" w:rsidRPr="007135D0">
        <w:rPr>
          <w:rFonts w:ascii="Tw Cen MT" w:hAnsi="Tw Cen MT"/>
          <w:noProof/>
          <w:sz w:val="28"/>
        </w:rPr>
        <mc:AlternateContent>
          <mc:Choice Requires="wps">
            <w:drawing>
              <wp:anchor distT="45720" distB="45720" distL="114300" distR="114300" simplePos="0" relativeHeight="251657214" behindDoc="0" locked="0" layoutInCell="1" allowOverlap="1" wp14:anchorId="1DE86FBD" wp14:editId="79137382">
                <wp:simplePos x="0" y="0"/>
                <wp:positionH relativeFrom="column">
                  <wp:posOffset>1099457</wp:posOffset>
                </wp:positionH>
                <wp:positionV relativeFrom="paragraph">
                  <wp:posOffset>5671185</wp:posOffset>
                </wp:positionV>
                <wp:extent cx="6067425" cy="902970"/>
                <wp:effectExtent l="19050" t="19050" r="28575"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02970"/>
                        </a:xfrm>
                        <a:prstGeom prst="rect">
                          <a:avLst/>
                        </a:prstGeom>
                        <a:solidFill>
                          <a:srgbClr val="FFFFFF"/>
                        </a:solidFill>
                        <a:ln w="38100">
                          <a:solidFill>
                            <a:srgbClr val="002060"/>
                          </a:solidFill>
                          <a:miter lim="800000"/>
                          <a:headEnd/>
                          <a:tailEnd/>
                        </a:ln>
                      </wps:spPr>
                      <wps:txbx>
                        <w:txbxContent>
                          <w:p w14:paraId="0F215B4B" w14:textId="77777777" w:rsidR="007135D0" w:rsidRDefault="007135D0" w:rsidP="007135D0">
                            <w:pPr>
                              <w:jc w:val="center"/>
                              <w:rPr>
                                <w:rFonts w:ascii="Tw Cen MT" w:hAnsi="Tw Cen MT"/>
                                <w:b/>
                                <w:sz w:val="24"/>
                                <w:u w:val="single"/>
                              </w:rPr>
                            </w:pPr>
                            <w:r w:rsidRPr="007135D0">
                              <w:rPr>
                                <w:rFonts w:ascii="Tw Cen MT" w:hAnsi="Tw Cen MT"/>
                                <w:b/>
                                <w:sz w:val="24"/>
                                <w:u w:val="single"/>
                              </w:rPr>
                              <w:t xml:space="preserve">Further reading and home learning tasks </w:t>
                            </w:r>
                          </w:p>
                          <w:p w14:paraId="0DB81408" w14:textId="77777777" w:rsidR="007135D0" w:rsidRPr="007135D0" w:rsidRDefault="007135D0" w:rsidP="007135D0">
                            <w:pPr>
                              <w:pStyle w:val="ListParagraph"/>
                              <w:numPr>
                                <w:ilvl w:val="0"/>
                                <w:numId w:val="4"/>
                              </w:numPr>
                              <w:rPr>
                                <w:rFonts w:ascii="Tw Cen MT" w:hAnsi="Tw Cen MT"/>
                                <w:sz w:val="24"/>
                              </w:rPr>
                            </w:pPr>
                            <w:r w:rsidRPr="007135D0">
                              <w:rPr>
                                <w:rFonts w:ascii="Tw Cen MT" w:hAnsi="Tw Cen MT"/>
                                <w:sz w:val="24"/>
                              </w:rPr>
                              <w:t xml:space="preserve">Research Elizabethan theatre and create </w:t>
                            </w:r>
                            <w:r>
                              <w:rPr>
                                <w:rFonts w:ascii="Tw Cen MT" w:hAnsi="Tw Cen MT"/>
                                <w:sz w:val="24"/>
                              </w:rPr>
                              <w:t xml:space="preserve">a poster you would be likely to find in Shakespeare’s own theatre, the Globe. </w:t>
                            </w:r>
                          </w:p>
                          <w:p w14:paraId="69E52AD4" w14:textId="77777777" w:rsidR="007135D0" w:rsidRPr="007135D0" w:rsidRDefault="007135D0" w:rsidP="007135D0">
                            <w:pPr>
                              <w:pStyle w:val="ListParagraph"/>
                              <w:numPr>
                                <w:ilvl w:val="0"/>
                                <w:numId w:val="4"/>
                              </w:numPr>
                              <w:rPr>
                                <w:rFonts w:ascii="Tw Cen MT" w:hAnsi="Tw Cen MT"/>
                                <w:b/>
                                <w:sz w:val="24"/>
                                <w:u w:val="single"/>
                              </w:rPr>
                            </w:pPr>
                            <w:r>
                              <w:rPr>
                                <w:rFonts w:ascii="Tw Cen MT" w:hAnsi="Tw Cen MT"/>
                                <w:sz w:val="24"/>
                              </w:rPr>
                              <w:t>Create your own witty meme about the story of Romeo and Juliet – there are lots online!</w:t>
                            </w:r>
                          </w:p>
                          <w:p w14:paraId="17A90280" w14:textId="77777777" w:rsidR="007135D0" w:rsidRPr="007135D0" w:rsidRDefault="007135D0" w:rsidP="007135D0">
                            <w:pPr>
                              <w:pStyle w:val="ListParagraph"/>
                              <w:numPr>
                                <w:ilvl w:val="0"/>
                                <w:numId w:val="4"/>
                              </w:numPr>
                              <w:jc w:val="center"/>
                              <w:rPr>
                                <w:rFonts w:ascii="Tw Cen MT" w:hAnsi="Tw Cen MT"/>
                                <w:b/>
                                <w:sz w:val="24"/>
                                <w:u w:val="single"/>
                              </w:rPr>
                            </w:pPr>
                          </w:p>
                          <w:p w14:paraId="49D1A92A" w14:textId="77777777" w:rsidR="007135D0" w:rsidRPr="007135D0" w:rsidRDefault="007135D0" w:rsidP="007135D0">
                            <w:pPr>
                              <w:jc w:val="center"/>
                              <w:rPr>
                                <w:rFonts w:ascii="Tw Cen MT" w:hAnsi="Tw Cen MT"/>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6.55pt;margin-top:446.55pt;width:477.75pt;height:71.1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" strokecolor="#002060" strokeweight="3pt">
                <v:textbox>
                  <w:txbxContent>
                    <w:p w:rsidR="007135D0" w:rsidRDefault="007135D0" w:rsidP="007135D0">
                      <w:pPr>
                        <w:jc w:val="center"/>
                        <w:rPr>
                          <w:rFonts w:ascii="Tw Cen MT" w:hAnsi="Tw Cen MT"/>
                          <w:b/>
                          <w:sz w:val="24"/>
                          <w:u w:val="single"/>
                        </w:rPr>
                      </w:pPr>
                      <w:r w:rsidRPr="007135D0">
                        <w:rPr>
                          <w:rFonts w:ascii="Tw Cen MT" w:hAnsi="Tw Cen MT"/>
                          <w:b/>
                          <w:sz w:val="24"/>
                          <w:u w:val="single"/>
                        </w:rPr>
                        <w:t xml:space="preserve">Further reading and home learning tasks </w:t>
                      </w:r>
                    </w:p>
                    <w:p w:rsidR="007135D0" w:rsidRPr="007135D0" w:rsidRDefault="007135D0" w:rsidP="007135D0">
                      <w:pPr>
                        <w:pStyle w:val="ListParagraph"/>
                        <w:numPr>
                          <w:ilvl w:val="0"/>
                          <w:numId w:val="4"/>
                        </w:numPr>
                        <w:rPr>
                          <w:rFonts w:ascii="Tw Cen MT" w:hAnsi="Tw Cen MT"/>
                          <w:sz w:val="24"/>
                        </w:rPr>
                      </w:pPr>
                      <w:r w:rsidRPr="007135D0">
                        <w:rPr>
                          <w:rFonts w:ascii="Tw Cen MT" w:hAnsi="Tw Cen MT"/>
                          <w:sz w:val="24"/>
                        </w:rPr>
                        <w:t xml:space="preserve">Research Elizabethan theatre and create </w:t>
                      </w:r>
                      <w:r>
                        <w:rPr>
                          <w:rFonts w:ascii="Tw Cen MT" w:hAnsi="Tw Cen MT"/>
                          <w:sz w:val="24"/>
                        </w:rPr>
                        <w:t xml:space="preserve">a poster you would be likely to find in Shakespeare’s own theatre, the Globe. </w:t>
                      </w:r>
                    </w:p>
                    <w:p w:rsidR="007135D0" w:rsidRPr="007135D0" w:rsidRDefault="007135D0" w:rsidP="007135D0">
                      <w:pPr>
                        <w:pStyle w:val="ListParagraph"/>
                        <w:numPr>
                          <w:ilvl w:val="0"/>
                          <w:numId w:val="4"/>
                        </w:numPr>
                        <w:rPr>
                          <w:rFonts w:ascii="Tw Cen MT" w:hAnsi="Tw Cen MT"/>
                          <w:b/>
                          <w:sz w:val="24"/>
                          <w:u w:val="single"/>
                        </w:rPr>
                      </w:pPr>
                      <w:r>
                        <w:rPr>
                          <w:rFonts w:ascii="Tw Cen MT" w:hAnsi="Tw Cen MT"/>
                          <w:sz w:val="24"/>
                        </w:rPr>
                        <w:t>Create your own witty meme about the story of Romeo and Juliet – there are lots online!</w:t>
                      </w:r>
                    </w:p>
                    <w:p w:rsidR="007135D0" w:rsidRPr="007135D0" w:rsidRDefault="007135D0" w:rsidP="007135D0">
                      <w:pPr>
                        <w:pStyle w:val="ListParagraph"/>
                        <w:numPr>
                          <w:ilvl w:val="0"/>
                          <w:numId w:val="4"/>
                        </w:numPr>
                        <w:jc w:val="center"/>
                        <w:rPr>
                          <w:rFonts w:ascii="Tw Cen MT" w:hAnsi="Tw Cen MT"/>
                          <w:b/>
                          <w:sz w:val="24"/>
                          <w:u w:val="single"/>
                        </w:rPr>
                      </w:pPr>
                    </w:p>
                    <w:p w:rsidR="007135D0" w:rsidRPr="007135D0" w:rsidRDefault="007135D0" w:rsidP="007135D0">
                      <w:pPr>
                        <w:jc w:val="center"/>
                        <w:rPr>
                          <w:rFonts w:ascii="Tw Cen MT" w:hAnsi="Tw Cen MT"/>
                          <w:sz w:val="24"/>
                          <w:u w:val="single"/>
                        </w:rPr>
                      </w:pPr>
                    </w:p>
                  </w:txbxContent>
                </v:textbox>
                <w10:wrap type="square"/>
              </v:shape>
            </w:pict>
          </mc:Fallback>
        </mc:AlternateContent>
      </w:r>
      <w:r w:rsidR="007135D0" w:rsidRPr="007135D0">
        <w:rPr>
          <w:noProof/>
        </w:rPr>
        <w:drawing>
          <wp:anchor distT="0" distB="0" distL="114300" distR="114300" simplePos="0" relativeHeight="251687936" behindDoc="0" locked="0" layoutInCell="1" allowOverlap="1" wp14:anchorId="7A4337DC" wp14:editId="70276408">
            <wp:simplePos x="0" y="0"/>
            <wp:positionH relativeFrom="column">
              <wp:posOffset>3287395</wp:posOffset>
            </wp:positionH>
            <wp:positionV relativeFrom="paragraph">
              <wp:posOffset>1577975</wp:posOffset>
            </wp:positionV>
            <wp:extent cx="2580005" cy="171958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05" cy="171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135D0">
        <w:rPr>
          <w:rFonts w:ascii="Tw Cen MT" w:hAnsi="Tw Cen MT"/>
          <w:noProof/>
          <w:sz w:val="28"/>
          <w:lang w:eastAsia="en-GB"/>
        </w:rPr>
        <mc:AlternateContent>
          <mc:Choice Requires="wps">
            <w:drawing>
              <wp:anchor distT="0" distB="0" distL="114300" distR="114300" simplePos="0" relativeHeight="251686912" behindDoc="0" locked="0" layoutInCell="1" allowOverlap="1" wp14:anchorId="240317B8" wp14:editId="25B1ABBD">
                <wp:simplePos x="0" y="0"/>
                <wp:positionH relativeFrom="margin">
                  <wp:posOffset>7548608</wp:posOffset>
                </wp:positionH>
                <wp:positionV relativeFrom="paragraph">
                  <wp:posOffset>4838156</wp:posOffset>
                </wp:positionV>
                <wp:extent cx="2066082" cy="2030946"/>
                <wp:effectExtent l="209550" t="228600" r="220345" b="217170"/>
                <wp:wrapNone/>
                <wp:docPr id="13" name="Text Box 13"/>
                <wp:cNvGraphicFramePr/>
                <a:graphic xmlns:a="http://schemas.openxmlformats.org/drawingml/2006/main">
                  <a:graphicData uri="http://schemas.microsoft.com/office/word/2010/wordprocessingShape">
                    <wps:wsp>
                      <wps:cNvSpPr txBox="1"/>
                      <wps:spPr>
                        <a:xfrm rot="724708">
                          <a:off x="0" y="0"/>
                          <a:ext cx="2066082" cy="2030946"/>
                        </a:xfrm>
                        <a:prstGeom prst="rect">
                          <a:avLst/>
                        </a:prstGeom>
                        <a:solidFill>
                          <a:sysClr val="window" lastClr="FFFFFF"/>
                        </a:solidFill>
                        <a:ln w="38100">
                          <a:solidFill>
                            <a:srgbClr val="CC66FF"/>
                          </a:solidFill>
                        </a:ln>
                      </wps:spPr>
                      <wps:txbx>
                        <w:txbxContent>
                          <w:p w14:paraId="1D7E62EC" w14:textId="77777777" w:rsidR="007135D0" w:rsidRDefault="007135D0" w:rsidP="007135D0">
                            <w:pPr>
                              <w:jc w:val="center"/>
                              <w:rPr>
                                <w:b/>
                                <w:sz w:val="19"/>
                                <w:szCs w:val="19"/>
                              </w:rPr>
                            </w:pPr>
                            <w:r w:rsidRPr="007135D0">
                              <w:rPr>
                                <w:rFonts w:ascii="Tw Cen MT" w:hAnsi="Tw Cen MT"/>
                                <w:b/>
                                <w:sz w:val="19"/>
                                <w:szCs w:val="19"/>
                              </w:rPr>
                              <w:t>Did you know</w:t>
                            </w:r>
                            <w:r>
                              <w:rPr>
                                <w:b/>
                                <w:sz w:val="19"/>
                                <w:szCs w:val="19"/>
                              </w:rPr>
                              <w:t>?</w:t>
                            </w:r>
                          </w:p>
                          <w:p w14:paraId="14A5BB2C" w14:textId="77777777" w:rsidR="007135D0" w:rsidRPr="007135D0" w:rsidRDefault="007135D0" w:rsidP="007135D0">
                            <w:pPr>
                              <w:jc w:val="center"/>
                              <w:rPr>
                                <w:rFonts w:ascii="Tw Cen MT" w:hAnsi="Tw Cen MT"/>
                                <w:sz w:val="20"/>
                                <w:szCs w:val="19"/>
                              </w:rPr>
                            </w:pPr>
                            <w:r>
                              <w:rPr>
                                <w:rFonts w:ascii="Tw Cen MT" w:hAnsi="Tw Cen MT"/>
                                <w:sz w:val="20"/>
                                <w:szCs w:val="19"/>
                              </w:rPr>
                              <w:t>In the Elizabethan Era, t</w:t>
                            </w:r>
                            <w:r w:rsidRPr="007135D0">
                              <w:rPr>
                                <w:rFonts w:ascii="Tw Cen MT" w:hAnsi="Tw Cen MT"/>
                                <w:sz w:val="20"/>
                                <w:szCs w:val="19"/>
                              </w:rPr>
                              <w:t>he father was the head of the household.</w:t>
                            </w:r>
                            <w:r>
                              <w:rPr>
                                <w:rFonts w:ascii="Tw Cen MT" w:hAnsi="Tw Cen MT"/>
                                <w:sz w:val="20"/>
                                <w:szCs w:val="19"/>
                              </w:rPr>
                              <w:t xml:space="preserve"> </w:t>
                            </w:r>
                            <w:r w:rsidRPr="007135D0">
                              <w:rPr>
                                <w:rFonts w:ascii="Tw Cen MT" w:hAnsi="Tw Cen MT"/>
                                <w:sz w:val="20"/>
                                <w:szCs w:val="19"/>
                              </w:rPr>
                              <w:t>Women had no rights or authority in law: they could not own property or money</w:t>
                            </w:r>
                            <w:r>
                              <w:rPr>
                                <w:rFonts w:ascii="Tw Cen MT" w:hAnsi="Tw Cen MT"/>
                                <w:sz w:val="20"/>
                                <w:szCs w:val="19"/>
                              </w:rPr>
                              <w:t xml:space="preserve">. </w:t>
                            </w:r>
                            <w:r w:rsidRPr="007135D0">
                              <w:rPr>
                                <w:rFonts w:ascii="Tw Cen MT" w:hAnsi="Tw Cen MT"/>
                                <w:sz w:val="20"/>
                                <w:szCs w:val="19"/>
                              </w:rPr>
                              <w:t>Children were regarded as property and could be given in marriage to a suitable partner.</w:t>
                            </w:r>
                            <w:r>
                              <w:rPr>
                                <w:rFonts w:ascii="Tw Cen MT" w:hAnsi="Tw Cen MT"/>
                                <w:sz w:val="20"/>
                                <w:szCs w:val="19"/>
                              </w:rPr>
                              <w:t xml:space="preserve"> </w:t>
                            </w:r>
                            <w:r w:rsidRPr="007135D0">
                              <w:rPr>
                                <w:rFonts w:ascii="Tw Cen MT" w:hAnsi="Tw Cen MT"/>
                                <w:sz w:val="20"/>
                                <w:szCs w:val="19"/>
                              </w:rPr>
                              <w:t>This was often a political or financial transaction to secure and retain wealth.</w:t>
                            </w:r>
                            <w:r>
                              <w:rPr>
                                <w:rFonts w:ascii="Tw Cen MT" w:hAnsi="Tw Cen MT"/>
                                <w:sz w:val="20"/>
                                <w:szCs w:val="19"/>
                              </w:rPr>
                              <w:t xml:space="preserve"> </w:t>
                            </w:r>
                            <w:r w:rsidRPr="007135D0">
                              <w:rPr>
                                <w:rFonts w:ascii="Tw Cen MT" w:hAnsi="Tw Cen MT"/>
                                <w:sz w:val="20"/>
                                <w:szCs w:val="19"/>
                              </w:rPr>
                              <w:t>It was not unusual to be married very young.</w:t>
                            </w:r>
                          </w:p>
                          <w:p w14:paraId="350A4CBE" w14:textId="77777777" w:rsidR="007135D0" w:rsidRPr="007135D0" w:rsidRDefault="007135D0" w:rsidP="007135D0">
                            <w:pPr>
                              <w:jc w:val="center"/>
                              <w:rPr>
                                <w:rFonts w:ascii="Tw Cen MT" w:hAnsi="Tw Cen MT"/>
                                <w:sz w:val="20"/>
                                <w:szCs w:val="19"/>
                              </w:rPr>
                            </w:pPr>
                            <w:r w:rsidRPr="007135D0">
                              <w:rPr>
                                <w:rFonts w:ascii="Tw Cen MT" w:hAnsi="Tw Cen MT"/>
                                <w:sz w:val="20"/>
                                <w:szCs w:val="19"/>
                              </w:rPr>
                              <w:t>In high society, children were often raised by a ‘wet nurse’ and did not have a strong bond</w:t>
                            </w:r>
                          </w:p>
                          <w:p w14:paraId="672EF2FB" w14:textId="77777777" w:rsidR="007135D0" w:rsidRPr="007135D0" w:rsidRDefault="007135D0" w:rsidP="007135D0">
                            <w:pPr>
                              <w:jc w:val="center"/>
                              <w:rPr>
                                <w:rFonts w:ascii="Tw Cen MT" w:hAnsi="Tw Cen MT"/>
                                <w:sz w:val="20"/>
                                <w:szCs w:val="19"/>
                              </w:rPr>
                            </w:pPr>
                            <w:r w:rsidRPr="007135D0">
                              <w:rPr>
                                <w:rFonts w:ascii="Tw Cen MT" w:hAnsi="Tw Cen MT"/>
                                <w:sz w:val="20"/>
                                <w:szCs w:val="19"/>
                              </w:rPr>
                              <w:t>with their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B51F" id="Text Box 13" o:spid="_x0000_s1028" type="#_x0000_t202" style="position:absolute;left:0;text-align:left;margin-left:594.4pt;margin-top:380.95pt;width:162.7pt;height:159.9pt;rotation:791574fd;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" fillcolor="window" strokecolor="#c6f" strokeweight="3pt">
                <v:textbox>
                  <w:txbxContent>
                    <w:p w:rsidR="007135D0" w:rsidRDefault="007135D0" w:rsidP="007135D0">
                      <w:pPr>
                        <w:jc w:val="center"/>
                        <w:rPr>
                          <w:b/>
                          <w:sz w:val="19"/>
                          <w:szCs w:val="19"/>
                        </w:rPr>
                      </w:pPr>
                      <w:r w:rsidRPr="007135D0">
                        <w:rPr>
                          <w:rFonts w:ascii="Tw Cen MT" w:hAnsi="Tw Cen MT"/>
                          <w:b/>
                          <w:sz w:val="19"/>
                          <w:szCs w:val="19"/>
                        </w:rPr>
                        <w:t>Did you know</w:t>
                      </w:r>
                      <w:r>
                        <w:rPr>
                          <w:b/>
                          <w:sz w:val="19"/>
                          <w:szCs w:val="19"/>
                        </w:rPr>
                        <w:t>?</w:t>
                      </w:r>
                    </w:p>
                    <w:p w:rsidR="007135D0" w:rsidRPr="007135D0" w:rsidRDefault="007135D0" w:rsidP="007135D0">
                      <w:pPr>
                        <w:jc w:val="center"/>
                        <w:rPr>
                          <w:rFonts w:ascii="Tw Cen MT" w:hAnsi="Tw Cen MT"/>
                          <w:sz w:val="20"/>
                          <w:szCs w:val="19"/>
                        </w:rPr>
                      </w:pPr>
                      <w:r>
                        <w:rPr>
                          <w:rFonts w:ascii="Tw Cen MT" w:hAnsi="Tw Cen MT"/>
                          <w:sz w:val="20"/>
                          <w:szCs w:val="19"/>
                        </w:rPr>
                        <w:t>In the Elizabethan Era, t</w:t>
                      </w:r>
                      <w:r w:rsidRPr="007135D0">
                        <w:rPr>
                          <w:rFonts w:ascii="Tw Cen MT" w:hAnsi="Tw Cen MT"/>
                          <w:sz w:val="20"/>
                          <w:szCs w:val="19"/>
                        </w:rPr>
                        <w:t>he father was the head of the household.</w:t>
                      </w:r>
                      <w:r>
                        <w:rPr>
                          <w:rFonts w:ascii="Tw Cen MT" w:hAnsi="Tw Cen MT"/>
                          <w:sz w:val="20"/>
                          <w:szCs w:val="19"/>
                        </w:rPr>
                        <w:t xml:space="preserve"> </w:t>
                      </w:r>
                      <w:r w:rsidRPr="007135D0">
                        <w:rPr>
                          <w:rFonts w:ascii="Tw Cen MT" w:hAnsi="Tw Cen MT"/>
                          <w:sz w:val="20"/>
                          <w:szCs w:val="19"/>
                        </w:rPr>
                        <w:t>Women had no rights or authority in law: they could not own property or money</w:t>
                      </w:r>
                      <w:r>
                        <w:rPr>
                          <w:rFonts w:ascii="Tw Cen MT" w:hAnsi="Tw Cen MT"/>
                          <w:sz w:val="20"/>
                          <w:szCs w:val="19"/>
                        </w:rPr>
                        <w:t xml:space="preserve">. </w:t>
                      </w:r>
                      <w:r w:rsidRPr="007135D0">
                        <w:rPr>
                          <w:rFonts w:ascii="Tw Cen MT" w:hAnsi="Tw Cen MT"/>
                          <w:sz w:val="20"/>
                          <w:szCs w:val="19"/>
                        </w:rPr>
                        <w:t>Children were regarded as property and could be given in marriage to a suitable partner.</w:t>
                      </w:r>
                      <w:r>
                        <w:rPr>
                          <w:rFonts w:ascii="Tw Cen MT" w:hAnsi="Tw Cen MT"/>
                          <w:sz w:val="20"/>
                          <w:szCs w:val="19"/>
                        </w:rPr>
                        <w:t xml:space="preserve"> </w:t>
                      </w:r>
                      <w:r w:rsidRPr="007135D0">
                        <w:rPr>
                          <w:rFonts w:ascii="Tw Cen MT" w:hAnsi="Tw Cen MT"/>
                          <w:sz w:val="20"/>
                          <w:szCs w:val="19"/>
                        </w:rPr>
                        <w:t>This was often a political or financial transaction to secure and retain wealth.</w:t>
                      </w:r>
                      <w:r>
                        <w:rPr>
                          <w:rFonts w:ascii="Tw Cen MT" w:hAnsi="Tw Cen MT"/>
                          <w:sz w:val="20"/>
                          <w:szCs w:val="19"/>
                        </w:rPr>
                        <w:t xml:space="preserve"> </w:t>
                      </w:r>
                      <w:r w:rsidRPr="007135D0">
                        <w:rPr>
                          <w:rFonts w:ascii="Tw Cen MT" w:hAnsi="Tw Cen MT"/>
                          <w:sz w:val="20"/>
                          <w:szCs w:val="19"/>
                        </w:rPr>
                        <w:t>It was not unusual to be married very young.</w:t>
                      </w:r>
                    </w:p>
                    <w:p w:rsidR="007135D0" w:rsidRPr="007135D0" w:rsidRDefault="007135D0" w:rsidP="007135D0">
                      <w:pPr>
                        <w:jc w:val="center"/>
                        <w:rPr>
                          <w:rFonts w:ascii="Tw Cen MT" w:hAnsi="Tw Cen MT"/>
                          <w:sz w:val="20"/>
                          <w:szCs w:val="19"/>
                        </w:rPr>
                      </w:pPr>
                      <w:r w:rsidRPr="007135D0">
                        <w:rPr>
                          <w:rFonts w:ascii="Tw Cen MT" w:hAnsi="Tw Cen MT"/>
                          <w:sz w:val="20"/>
                          <w:szCs w:val="19"/>
                        </w:rPr>
                        <w:t>In high society, children were often raised by a ‘wet nurse’ and did not have a strong bond</w:t>
                      </w:r>
                    </w:p>
                    <w:p w:rsidR="007135D0" w:rsidRPr="007135D0" w:rsidRDefault="007135D0" w:rsidP="007135D0">
                      <w:pPr>
                        <w:jc w:val="center"/>
                        <w:rPr>
                          <w:rFonts w:ascii="Tw Cen MT" w:hAnsi="Tw Cen MT"/>
                          <w:sz w:val="20"/>
                          <w:szCs w:val="19"/>
                        </w:rPr>
                      </w:pPr>
                      <w:r w:rsidRPr="007135D0">
                        <w:rPr>
                          <w:rFonts w:ascii="Tw Cen MT" w:hAnsi="Tw Cen MT"/>
                          <w:sz w:val="20"/>
                          <w:szCs w:val="19"/>
                        </w:rPr>
                        <w:t>with their parents</w:t>
                      </w:r>
                    </w:p>
                  </w:txbxContent>
                </v:textbox>
                <w10:wrap anchorx="margin"/>
              </v:shape>
            </w:pict>
          </mc:Fallback>
        </mc:AlternateContent>
      </w:r>
      <w:r w:rsidR="007135D0">
        <w:rPr>
          <w:rFonts w:ascii="Tw Cen MT" w:hAnsi="Tw Cen MT"/>
          <w:noProof/>
          <w:sz w:val="28"/>
          <w:lang w:eastAsia="en-GB"/>
        </w:rPr>
        <mc:AlternateContent>
          <mc:Choice Requires="wps">
            <w:drawing>
              <wp:anchor distT="0" distB="0" distL="114300" distR="114300" simplePos="0" relativeHeight="251658239" behindDoc="0" locked="0" layoutInCell="1" allowOverlap="1" wp14:anchorId="2C16267C" wp14:editId="68CF3F0F">
                <wp:simplePos x="0" y="0"/>
                <wp:positionH relativeFrom="page">
                  <wp:posOffset>7750175</wp:posOffset>
                </wp:positionH>
                <wp:positionV relativeFrom="paragraph">
                  <wp:posOffset>4442096</wp:posOffset>
                </wp:positionV>
                <wp:extent cx="2710425" cy="2623820"/>
                <wp:effectExtent l="190500" t="19050" r="13970" b="24130"/>
                <wp:wrapNone/>
                <wp:docPr id="14" name="Star: 6 Points 14"/>
                <wp:cNvGraphicFramePr/>
                <a:graphic xmlns:a="http://schemas.openxmlformats.org/drawingml/2006/main">
                  <a:graphicData uri="http://schemas.microsoft.com/office/word/2010/wordprocessingShape">
                    <wps:wsp>
                      <wps:cNvSpPr/>
                      <wps:spPr>
                        <a:xfrm rot="788990">
                          <a:off x="0" y="0"/>
                          <a:ext cx="2710425" cy="2623820"/>
                        </a:xfrm>
                        <a:prstGeom prst="star6">
                          <a:avLst/>
                        </a:prstGeom>
                        <a:solidFill>
                          <a:sysClr val="window" lastClr="FFFFFF"/>
                        </a:solidFill>
                        <a:ln w="57150" cap="flat" cmpd="sng" algn="ctr">
                          <a:solidFill>
                            <a:srgbClr val="CC66FF"/>
                          </a:solidFill>
                          <a:prstDash val="solid"/>
                          <a:miter lim="800000"/>
                        </a:ln>
                        <a:effectLst/>
                      </wps:spPr>
                      <wps:txbx>
                        <w:txbxContent>
                          <w:p w14:paraId="390B0161" w14:textId="77777777" w:rsidR="007135D0" w:rsidRPr="00D44FF5" w:rsidRDefault="007135D0" w:rsidP="007135D0">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7CF1D" id="Star: 6 Points 14" o:spid="_x0000_s1029" style="position:absolute;left:0;text-align:left;margin-left:610.25pt;margin-top:349.75pt;width:213.4pt;height:206.6pt;rotation:861787fd;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710425,2623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" adj="-11796480,,5400" path="m1,655955r903467,-11l1355213,r451744,655944l2710424,655955r-451722,655955l2710424,1967865r-903467,11l1355213,2623820,903468,1967876,1,1967865,451723,1311910,1,655955xe" fillcolor="window" strokecolor="#c6f" strokeweight="4.5pt">
                <v:stroke joinstyle="miter"/>
                <v:formulas/>
                <v:path arrowok="t" o:connecttype="custom" o:connectlocs="1,655955;903468,655944;1355213,0;1806957,655944;2710424,655955;2258702,1311910;2710424,1967865;1806957,1967876;1355213,2623820;903468,1967876;1,1967865;451723,1311910;1,655955" o:connectangles="0,0,0,0,0,0,0,0,0,0,0,0,0" textboxrect="0,0,2710425,2623820"/>
                <v:textbox>
                  <w:txbxContent>
                    <w:p w:rsidR="007135D0" w:rsidRPr="00D44FF5" w:rsidRDefault="007135D0" w:rsidP="007135D0">
                      <w:pPr>
                        <w:jc w:val="center"/>
                        <w:rPr>
                          <w:sz w:val="20"/>
                        </w:rPr>
                      </w:pPr>
                    </w:p>
                  </w:txbxContent>
                </v:textbox>
                <w10:wrap anchorx="page"/>
              </v:shape>
            </w:pict>
          </mc:Fallback>
        </mc:AlternateContent>
      </w:r>
      <w:r w:rsidR="007135D0">
        <w:rPr>
          <w:noProof/>
          <w:lang w:eastAsia="en-GB"/>
        </w:rPr>
        <mc:AlternateContent>
          <mc:Choice Requires="wps">
            <w:drawing>
              <wp:anchor distT="45720" distB="45720" distL="114300" distR="114300" simplePos="0" relativeHeight="251659264" behindDoc="0" locked="0" layoutInCell="1" allowOverlap="1" wp14:anchorId="71B2FE62" wp14:editId="7AD5F0EE">
                <wp:simplePos x="0" y="0"/>
                <wp:positionH relativeFrom="page">
                  <wp:posOffset>6353175</wp:posOffset>
                </wp:positionH>
                <wp:positionV relativeFrom="paragraph">
                  <wp:posOffset>1657350</wp:posOffset>
                </wp:positionV>
                <wp:extent cx="4184650" cy="2943225"/>
                <wp:effectExtent l="19050" t="1905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2943225"/>
                        </a:xfrm>
                        <a:prstGeom prst="rect">
                          <a:avLst/>
                        </a:prstGeom>
                        <a:solidFill>
                          <a:srgbClr val="FFFFFF"/>
                        </a:solidFill>
                        <a:ln w="38100">
                          <a:solidFill>
                            <a:srgbClr val="FFFF00"/>
                          </a:solidFill>
                          <a:miter lim="800000"/>
                          <a:headEnd/>
                          <a:tailEnd/>
                        </a:ln>
                      </wps:spPr>
                      <wps:txbx>
                        <w:txbxContent>
                          <w:p w14:paraId="2E6E816B" w14:textId="77777777" w:rsidR="00394B00" w:rsidRPr="00EB7978" w:rsidRDefault="00524C16" w:rsidP="00CF7D9B">
                            <w:pPr>
                              <w:spacing w:after="0" w:line="240" w:lineRule="auto"/>
                              <w:jc w:val="center"/>
                              <w:rPr>
                                <w:rFonts w:ascii="Tw Cen MT" w:hAnsi="Tw Cen MT"/>
                                <w:b/>
                                <w:sz w:val="23"/>
                                <w:szCs w:val="23"/>
                                <w:u w:val="single"/>
                              </w:rPr>
                            </w:pPr>
                            <w:r w:rsidRPr="00EB7978">
                              <w:rPr>
                                <w:rFonts w:ascii="Tw Cen MT" w:hAnsi="Tw Cen MT"/>
                                <w:b/>
                                <w:sz w:val="23"/>
                                <w:szCs w:val="23"/>
                                <w:u w:val="single"/>
                              </w:rPr>
                              <w:t>Plot S</w:t>
                            </w:r>
                            <w:r w:rsidR="0040508C" w:rsidRPr="00EB7978">
                              <w:rPr>
                                <w:rFonts w:ascii="Tw Cen MT" w:hAnsi="Tw Cen MT"/>
                                <w:b/>
                                <w:sz w:val="23"/>
                                <w:szCs w:val="23"/>
                                <w:u w:val="single"/>
                              </w:rPr>
                              <w:t xml:space="preserve">ummary </w:t>
                            </w:r>
                          </w:p>
                          <w:p w14:paraId="6067C39B" w14:textId="77777777" w:rsidR="007135D0" w:rsidRPr="007135D0" w:rsidRDefault="007135D0" w:rsidP="007135D0">
                            <w:pPr>
                              <w:spacing w:line="192" w:lineRule="auto"/>
                              <w:jc w:val="center"/>
                              <w:rPr>
                                <w:rFonts w:ascii="Tw Cen MT" w:hAnsi="Tw Cen MT"/>
                                <w:sz w:val="24"/>
                                <w:szCs w:val="20"/>
                              </w:rPr>
                            </w:pPr>
                            <w:r w:rsidRPr="007135D0">
                              <w:rPr>
                                <w:rFonts w:ascii="Tw Cen MT" w:hAnsi="Tw Cen MT"/>
                                <w:sz w:val="24"/>
                                <w:szCs w:val="20"/>
                              </w:rPr>
                              <w:t>Two wealthy families, the Montagues and the Capulets, have another brawl in the city of Verona. The Prince and the townspeople cannot cope with the constant fighting so the Prince declares that the next person to break the peace will be killed.</w:t>
                            </w:r>
                          </w:p>
                          <w:p w14:paraId="07C7F411" w14:textId="77777777" w:rsidR="007135D0" w:rsidRPr="007135D0" w:rsidRDefault="007135D0" w:rsidP="007135D0">
                            <w:pPr>
                              <w:spacing w:line="192" w:lineRule="auto"/>
                              <w:jc w:val="center"/>
                              <w:rPr>
                                <w:rFonts w:ascii="Tw Cen MT" w:hAnsi="Tw Cen MT"/>
                                <w:sz w:val="24"/>
                                <w:szCs w:val="20"/>
                              </w:rPr>
                            </w:pPr>
                            <w:r w:rsidRPr="007135D0">
                              <w:rPr>
                                <w:rFonts w:ascii="Tw Cen MT" w:hAnsi="Tw Cen MT"/>
                                <w:sz w:val="24"/>
                                <w:szCs w:val="20"/>
                              </w:rPr>
                              <w:t>Romeo Montague and his friends gatecrash a Capulet party and Romeo meets Juliet Capulet. He falls in love with her instantly. They are shocked to discover they are sworn enemies due to their feuding families. Friar Laurence marries Romeo and Juliet.</w:t>
                            </w:r>
                          </w:p>
                          <w:p w14:paraId="1CEAF317" w14:textId="77777777" w:rsidR="007135D0" w:rsidRPr="007135D0" w:rsidRDefault="007135D0" w:rsidP="007135D0">
                            <w:pPr>
                              <w:spacing w:line="192" w:lineRule="auto"/>
                              <w:jc w:val="center"/>
                              <w:rPr>
                                <w:rFonts w:ascii="Tw Cen MT" w:hAnsi="Tw Cen MT"/>
                                <w:sz w:val="24"/>
                                <w:szCs w:val="20"/>
                              </w:rPr>
                            </w:pPr>
                            <w:r w:rsidRPr="007135D0">
                              <w:rPr>
                                <w:rFonts w:ascii="Tw Cen MT" w:hAnsi="Tw Cen MT"/>
                                <w:sz w:val="24"/>
                                <w:szCs w:val="20"/>
                              </w:rPr>
                              <w:t>Romeo goes to celebrate his marriage with his friends, Mercutio and Benvolio, but gets into a fight with Juliet's cousin, Tybalt. Tybalt kills Mercutio and Romeo avenges his death by killing Tybalt.</w:t>
                            </w:r>
                            <w:r>
                              <w:rPr>
                                <w:rFonts w:ascii="Tw Cen MT" w:hAnsi="Tw Cen MT"/>
                                <w:sz w:val="24"/>
                                <w:szCs w:val="20"/>
                              </w:rPr>
                              <w:t xml:space="preserve"> </w:t>
                            </w:r>
                            <w:r w:rsidRPr="007135D0">
                              <w:rPr>
                                <w:rFonts w:ascii="Tw Cen MT" w:hAnsi="Tw Cen MT"/>
                                <w:sz w:val="24"/>
                                <w:szCs w:val="20"/>
                              </w:rPr>
                              <w:t>The Prince banishes Romeo because he killed Tybalt. Both Romeo and Juliet are heartbroken.</w:t>
                            </w:r>
                          </w:p>
                          <w:p w14:paraId="7C7C74B2" w14:textId="77777777" w:rsidR="00394B00" w:rsidRDefault="007135D0" w:rsidP="007135D0">
                            <w:pPr>
                              <w:spacing w:line="192" w:lineRule="auto"/>
                              <w:jc w:val="center"/>
                              <w:rPr>
                                <w:rFonts w:ascii="Tw Cen MT" w:hAnsi="Tw Cen MT"/>
                                <w:sz w:val="24"/>
                                <w:szCs w:val="20"/>
                              </w:rPr>
                            </w:pPr>
                            <w:r w:rsidRPr="007135D0">
                              <w:rPr>
                                <w:rFonts w:ascii="Tw Cen MT" w:hAnsi="Tw Cen MT"/>
                                <w:sz w:val="24"/>
                                <w:szCs w:val="20"/>
                              </w:rPr>
                              <w:t>Capulet, Juliet's father, decides she should marry Paris. Juliet refuses and goes to Friar Laurence where they come up with a plan for Romeo and Juliet to be together.</w:t>
                            </w:r>
                          </w:p>
                          <w:p w14:paraId="4D95CB79" w14:textId="77777777" w:rsidR="007135D0" w:rsidRPr="007135D0" w:rsidRDefault="007135D0" w:rsidP="007135D0">
                            <w:pPr>
                              <w:spacing w:line="192" w:lineRule="auto"/>
                              <w:jc w:val="center"/>
                              <w:rPr>
                                <w:rFonts w:ascii="Tw Cen MT" w:hAnsi="Tw Cen MT"/>
                                <w:sz w:val="24"/>
                                <w:szCs w:val="20"/>
                              </w:rPr>
                            </w:pPr>
                            <w:r>
                              <w:rPr>
                                <w:rFonts w:ascii="Tw Cen MT" w:hAnsi="Tw Cen MT"/>
                                <w:sz w:val="24"/>
                                <w:szCs w:val="20"/>
                              </w:rPr>
                              <w:t>What happens next? Wait and 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00.25pt;margin-top:130.5pt;width:329.5pt;height:231.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" strokecolor="yellow" strokeweight="3pt">
                <v:textbox>
                  <w:txbxContent>
                    <w:p w:rsidR="00394B00" w:rsidRPr="00EB7978" w:rsidRDefault="00524C16" w:rsidP="00CF7D9B">
                      <w:pPr>
                        <w:spacing w:after="0" w:line="240" w:lineRule="auto"/>
                        <w:jc w:val="center"/>
                        <w:rPr>
                          <w:rFonts w:ascii="Tw Cen MT" w:hAnsi="Tw Cen MT"/>
                          <w:b/>
                          <w:sz w:val="23"/>
                          <w:szCs w:val="23"/>
                          <w:u w:val="single"/>
                        </w:rPr>
                      </w:pPr>
                      <w:r w:rsidRPr="00EB7978">
                        <w:rPr>
                          <w:rFonts w:ascii="Tw Cen MT" w:hAnsi="Tw Cen MT"/>
                          <w:b/>
                          <w:sz w:val="23"/>
                          <w:szCs w:val="23"/>
                          <w:u w:val="single"/>
                        </w:rPr>
                        <w:t>Plot S</w:t>
                      </w:r>
                      <w:r w:rsidR="0040508C" w:rsidRPr="00EB7978">
                        <w:rPr>
                          <w:rFonts w:ascii="Tw Cen MT" w:hAnsi="Tw Cen MT"/>
                          <w:b/>
                          <w:sz w:val="23"/>
                          <w:szCs w:val="23"/>
                          <w:u w:val="single"/>
                        </w:rPr>
                        <w:t xml:space="preserve">ummary </w:t>
                      </w:r>
                    </w:p>
                    <w:p w:rsidR="007135D0" w:rsidRPr="007135D0" w:rsidRDefault="007135D0" w:rsidP="007135D0">
                      <w:pPr>
                        <w:spacing w:line="192" w:lineRule="auto"/>
                        <w:jc w:val="center"/>
                        <w:rPr>
                          <w:rFonts w:ascii="Tw Cen MT" w:hAnsi="Tw Cen MT"/>
                          <w:sz w:val="24"/>
                          <w:szCs w:val="20"/>
                        </w:rPr>
                      </w:pPr>
                      <w:r w:rsidRPr="007135D0">
                        <w:rPr>
                          <w:rFonts w:ascii="Tw Cen MT" w:hAnsi="Tw Cen MT"/>
                          <w:sz w:val="24"/>
                          <w:szCs w:val="20"/>
                        </w:rPr>
                        <w:t>Two wealthy families, the Montagues and the Capulets, have another brawl in the city of Verona. The Prince and the townspeople cannot cope with the constant fighting so the Prince declares that the next person to break the peace will be killed.</w:t>
                      </w:r>
                    </w:p>
                    <w:p w:rsidR="007135D0" w:rsidRPr="007135D0" w:rsidRDefault="007135D0" w:rsidP="007135D0">
                      <w:pPr>
                        <w:spacing w:line="192" w:lineRule="auto"/>
                        <w:jc w:val="center"/>
                        <w:rPr>
                          <w:rFonts w:ascii="Tw Cen MT" w:hAnsi="Tw Cen MT"/>
                          <w:sz w:val="24"/>
                          <w:szCs w:val="20"/>
                        </w:rPr>
                      </w:pPr>
                      <w:r w:rsidRPr="007135D0">
                        <w:rPr>
                          <w:rFonts w:ascii="Tw Cen MT" w:hAnsi="Tw Cen MT"/>
                          <w:sz w:val="24"/>
                          <w:szCs w:val="20"/>
                        </w:rPr>
                        <w:t xml:space="preserve">Romeo Montague and his friends </w:t>
                      </w:r>
                      <w:proofErr w:type="spellStart"/>
                      <w:r w:rsidRPr="007135D0">
                        <w:rPr>
                          <w:rFonts w:ascii="Tw Cen MT" w:hAnsi="Tw Cen MT"/>
                          <w:sz w:val="24"/>
                          <w:szCs w:val="20"/>
                        </w:rPr>
                        <w:t>gatecrash</w:t>
                      </w:r>
                      <w:proofErr w:type="spellEnd"/>
                      <w:r w:rsidRPr="007135D0">
                        <w:rPr>
                          <w:rFonts w:ascii="Tw Cen MT" w:hAnsi="Tw Cen MT"/>
                          <w:sz w:val="24"/>
                          <w:szCs w:val="20"/>
                        </w:rPr>
                        <w:t xml:space="preserve"> a Capulet party and Romeo meets Juliet Capulet. He falls in love with her instantly. They are shocked to discover they are sworn enemies due to their feuding families. Friar Laurence marries Romeo and Juliet.</w:t>
                      </w:r>
                    </w:p>
                    <w:p w:rsidR="007135D0" w:rsidRPr="007135D0" w:rsidRDefault="007135D0" w:rsidP="007135D0">
                      <w:pPr>
                        <w:spacing w:line="192" w:lineRule="auto"/>
                        <w:jc w:val="center"/>
                        <w:rPr>
                          <w:rFonts w:ascii="Tw Cen MT" w:hAnsi="Tw Cen MT"/>
                          <w:sz w:val="24"/>
                          <w:szCs w:val="20"/>
                        </w:rPr>
                      </w:pPr>
                      <w:r w:rsidRPr="007135D0">
                        <w:rPr>
                          <w:rFonts w:ascii="Tw Cen MT" w:hAnsi="Tw Cen MT"/>
                          <w:sz w:val="24"/>
                          <w:szCs w:val="20"/>
                        </w:rPr>
                        <w:t>Romeo goes to celebrate his marriage with his friends, Mercutio and Benvolio, but gets into a fight with Juliet's cousin, Tybalt. Tybalt kills Mercutio and Romeo avenges his death by killing Tybalt.</w:t>
                      </w:r>
                      <w:r>
                        <w:rPr>
                          <w:rFonts w:ascii="Tw Cen MT" w:hAnsi="Tw Cen MT"/>
                          <w:sz w:val="24"/>
                          <w:szCs w:val="20"/>
                        </w:rPr>
                        <w:t xml:space="preserve"> </w:t>
                      </w:r>
                      <w:r w:rsidRPr="007135D0">
                        <w:rPr>
                          <w:rFonts w:ascii="Tw Cen MT" w:hAnsi="Tw Cen MT"/>
                          <w:sz w:val="24"/>
                          <w:szCs w:val="20"/>
                        </w:rPr>
                        <w:t>The Prince banishes Romeo because he killed Tybalt. Both Romeo and Juliet are heartbroken.</w:t>
                      </w:r>
                    </w:p>
                    <w:p w:rsidR="00394B00" w:rsidRDefault="007135D0" w:rsidP="007135D0">
                      <w:pPr>
                        <w:spacing w:line="192" w:lineRule="auto"/>
                        <w:jc w:val="center"/>
                        <w:rPr>
                          <w:rFonts w:ascii="Tw Cen MT" w:hAnsi="Tw Cen MT"/>
                          <w:sz w:val="24"/>
                          <w:szCs w:val="20"/>
                        </w:rPr>
                      </w:pPr>
                      <w:r w:rsidRPr="007135D0">
                        <w:rPr>
                          <w:rFonts w:ascii="Tw Cen MT" w:hAnsi="Tw Cen MT"/>
                          <w:sz w:val="24"/>
                          <w:szCs w:val="20"/>
                        </w:rPr>
                        <w:t>Capulet, Juliet's father, decides she should marry Paris. Juliet refuses and goes to Friar Laurence where they come up with a plan for Romeo and Juliet to be together.</w:t>
                      </w:r>
                    </w:p>
                    <w:p w:rsidR="007135D0" w:rsidRPr="007135D0" w:rsidRDefault="007135D0" w:rsidP="007135D0">
                      <w:pPr>
                        <w:spacing w:line="192" w:lineRule="auto"/>
                        <w:jc w:val="center"/>
                        <w:rPr>
                          <w:rFonts w:ascii="Tw Cen MT" w:hAnsi="Tw Cen MT"/>
                          <w:sz w:val="24"/>
                          <w:szCs w:val="20"/>
                        </w:rPr>
                      </w:pPr>
                      <w:r>
                        <w:rPr>
                          <w:rFonts w:ascii="Tw Cen MT" w:hAnsi="Tw Cen MT"/>
                          <w:sz w:val="24"/>
                          <w:szCs w:val="20"/>
                        </w:rPr>
                        <w:t>What happens next? Wait and see!</w:t>
                      </w:r>
                    </w:p>
                  </w:txbxContent>
                </v:textbox>
                <w10:wrap type="square" anchorx="page"/>
              </v:shape>
            </w:pict>
          </mc:Fallback>
        </mc:AlternateContent>
      </w:r>
      <w:r w:rsidR="007135D0" w:rsidRPr="00524C16">
        <w:rPr>
          <w:rFonts w:ascii="Tw Cen MT" w:hAnsi="Tw Cen MT"/>
          <w:noProof/>
          <w:sz w:val="28"/>
          <w:lang w:eastAsia="en-GB"/>
        </w:rPr>
        <mc:AlternateContent>
          <mc:Choice Requires="wps">
            <w:drawing>
              <wp:anchor distT="45720" distB="45720" distL="114300" distR="114300" simplePos="0" relativeHeight="251670528" behindDoc="0" locked="0" layoutInCell="1" allowOverlap="1" wp14:anchorId="7C88DA0F" wp14:editId="29227E8A">
                <wp:simplePos x="0" y="0"/>
                <wp:positionH relativeFrom="page">
                  <wp:posOffset>114300</wp:posOffset>
                </wp:positionH>
                <wp:positionV relativeFrom="paragraph">
                  <wp:posOffset>1390650</wp:posOffset>
                </wp:positionV>
                <wp:extent cx="3581400" cy="19621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62150"/>
                        </a:xfrm>
                        <a:prstGeom prst="rect">
                          <a:avLst/>
                        </a:prstGeom>
                        <a:solidFill>
                          <a:srgbClr val="FFFFFF"/>
                        </a:solidFill>
                        <a:ln w="38100">
                          <a:solidFill>
                            <a:srgbClr val="FF6600"/>
                          </a:solidFill>
                          <a:miter lim="800000"/>
                          <a:headEnd/>
                          <a:tailEnd/>
                        </a:ln>
                      </wps:spPr>
                      <wps:txbx>
                        <w:txbxContent>
                          <w:p w14:paraId="038088ED" w14:textId="77777777" w:rsidR="00524C16" w:rsidRPr="007135D0" w:rsidRDefault="00524C16" w:rsidP="00524C16">
                            <w:pPr>
                              <w:jc w:val="center"/>
                              <w:rPr>
                                <w:rFonts w:ascii="Tw Cen MT" w:hAnsi="Tw Cen MT"/>
                                <w:b/>
                                <w:color w:val="000000" w:themeColor="text1"/>
                                <w:u w:val="single"/>
                              </w:rPr>
                            </w:pPr>
                            <w:r w:rsidRPr="007135D0">
                              <w:rPr>
                                <w:rFonts w:ascii="Tw Cen MT" w:hAnsi="Tw Cen MT"/>
                                <w:b/>
                                <w:color w:val="000000" w:themeColor="text1"/>
                                <w:u w:val="single"/>
                              </w:rPr>
                              <w:t>5 Minute Morphology!</w:t>
                            </w:r>
                          </w:p>
                          <w:p w14:paraId="75119B3A" w14:textId="77777777" w:rsidR="00524C16" w:rsidRDefault="007135D0" w:rsidP="00524C16">
                            <w:pPr>
                              <w:jc w:val="center"/>
                              <w:rPr>
                                <w:rFonts w:ascii="Tw Cen MT" w:hAnsi="Tw Cen MT"/>
                                <w:color w:val="000000" w:themeColor="text1"/>
                              </w:rPr>
                            </w:pPr>
                            <w:r w:rsidRPr="007135D0">
                              <w:rPr>
                                <w:rFonts w:ascii="Tw Cen MT" w:hAnsi="Tw Cen MT"/>
                                <w:color w:val="000000" w:themeColor="text1"/>
                              </w:rPr>
                              <w:t>Contracted words are words in which a letter has been left out, which affects appearance and pronunciation. Shakespeare often used contracted words in order to fit his meter and rhyme scheme. If you see that apostrophe mark, it almost always means a letter is missing.</w:t>
                            </w:r>
                            <w:r>
                              <w:rPr>
                                <w:rFonts w:ascii="Tw Cen MT" w:hAnsi="Tw Cen MT"/>
                                <w:color w:val="000000" w:themeColor="text1"/>
                              </w:rPr>
                              <w:t xml:space="preserve"> Look out for these words, and any more you can spot, in Romeo and Juliet: </w:t>
                            </w:r>
                          </w:p>
                          <w:p w14:paraId="3F7CE393" w14:textId="77777777" w:rsidR="007135D0" w:rsidRPr="007135D0" w:rsidRDefault="007135D0" w:rsidP="007135D0">
                            <w:pPr>
                              <w:jc w:val="center"/>
                              <w:rPr>
                                <w:rFonts w:ascii="Tw Cen MT" w:hAnsi="Tw Cen MT"/>
                                <w:color w:val="000000" w:themeColor="text1"/>
                              </w:rPr>
                            </w:pPr>
                            <w:r w:rsidRPr="007135D0">
                              <w:rPr>
                                <w:rFonts w:ascii="Tw Cen MT" w:hAnsi="Tw Cen MT"/>
                                <w:color w:val="000000" w:themeColor="text1"/>
                              </w:rPr>
                              <w:t>Be’t = be it</w:t>
                            </w:r>
                            <w:r>
                              <w:rPr>
                                <w:rFonts w:ascii="Tw Cen MT" w:hAnsi="Tw Cen MT"/>
                                <w:color w:val="000000" w:themeColor="text1"/>
                              </w:rPr>
                              <w:t xml:space="preserve">      </w:t>
                            </w:r>
                            <w:r w:rsidRPr="007135D0">
                              <w:rPr>
                                <w:rFonts w:ascii="Tw Cen MT" w:hAnsi="Tw Cen MT"/>
                                <w:color w:val="000000" w:themeColor="text1"/>
                              </w:rPr>
                              <w:t>Do’t = do it</w:t>
                            </w:r>
                            <w:r>
                              <w:rPr>
                                <w:rFonts w:ascii="Tw Cen MT" w:hAnsi="Tw Cen MT"/>
                                <w:color w:val="000000" w:themeColor="text1"/>
                              </w:rPr>
                              <w:t xml:space="preserve">      </w:t>
                            </w:r>
                            <w:r w:rsidRPr="007135D0">
                              <w:rPr>
                                <w:rFonts w:ascii="Tw Cen MT" w:hAnsi="Tw Cen MT"/>
                                <w:color w:val="000000" w:themeColor="text1"/>
                              </w:rPr>
                              <w:t>Know’st = know it</w:t>
                            </w:r>
                          </w:p>
                          <w:p w14:paraId="353360A2" w14:textId="77777777" w:rsidR="007135D0" w:rsidRPr="007135D0" w:rsidRDefault="007135D0" w:rsidP="007135D0">
                            <w:pPr>
                              <w:rPr>
                                <w:rFonts w:ascii="Tw Cen MT" w:hAnsi="Tw Cen MT"/>
                                <w:color w:val="000000" w:themeColor="text1"/>
                              </w:rPr>
                            </w:pPr>
                            <w:r>
                              <w:rPr>
                                <w:rFonts w:ascii="Tw Cen MT" w:hAnsi="Tw Cen MT"/>
                                <w:color w:val="000000" w:themeColor="text1"/>
                              </w:rPr>
                              <w:t xml:space="preserve">                      </w:t>
                            </w:r>
                            <w:r w:rsidRPr="007135D0">
                              <w:rPr>
                                <w:rFonts w:ascii="Tw Cen MT" w:hAnsi="Tw Cen MT"/>
                                <w:color w:val="000000" w:themeColor="text1"/>
                              </w:rPr>
                              <w:t>‘Tis = it is</w:t>
                            </w:r>
                            <w:r>
                              <w:rPr>
                                <w:rFonts w:ascii="Tw Cen MT" w:hAnsi="Tw Cen MT"/>
                                <w:color w:val="000000" w:themeColor="text1"/>
                              </w:rPr>
                              <w:t xml:space="preserve">      </w:t>
                            </w:r>
                            <w:r w:rsidRPr="007135D0">
                              <w:rPr>
                                <w:rFonts w:ascii="Tw Cen MT" w:hAnsi="Tw Cen MT"/>
                                <w:color w:val="000000" w:themeColor="text1"/>
                              </w:rPr>
                              <w:t>O’er =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pt;margin-top:109.5pt;width:282pt;height:154.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" strokecolor="#f60" strokeweight="3pt">
                <v:textbox>
                  <w:txbxContent>
                    <w:p w:rsidR="00524C16" w:rsidRPr="007135D0" w:rsidRDefault="00524C16" w:rsidP="00524C16">
                      <w:pPr>
                        <w:jc w:val="center"/>
                        <w:rPr>
                          <w:rFonts w:ascii="Tw Cen MT" w:hAnsi="Tw Cen MT"/>
                          <w:b/>
                          <w:color w:val="000000" w:themeColor="text1"/>
                          <w:u w:val="single"/>
                        </w:rPr>
                      </w:pPr>
                      <w:r w:rsidRPr="007135D0">
                        <w:rPr>
                          <w:rFonts w:ascii="Tw Cen MT" w:hAnsi="Tw Cen MT"/>
                          <w:b/>
                          <w:color w:val="000000" w:themeColor="text1"/>
                          <w:u w:val="single"/>
                        </w:rPr>
                        <w:t>5 Minute Morphology!</w:t>
                      </w:r>
                    </w:p>
                    <w:p w:rsidR="00524C16" w:rsidRDefault="007135D0" w:rsidP="00524C16">
                      <w:pPr>
                        <w:jc w:val="center"/>
                        <w:rPr>
                          <w:rFonts w:ascii="Tw Cen MT" w:hAnsi="Tw Cen MT"/>
                          <w:color w:val="000000" w:themeColor="text1"/>
                        </w:rPr>
                      </w:pPr>
                      <w:r w:rsidRPr="007135D0">
                        <w:rPr>
                          <w:rFonts w:ascii="Tw Cen MT" w:hAnsi="Tw Cen MT"/>
                          <w:color w:val="000000" w:themeColor="text1"/>
                        </w:rPr>
                        <w:t>Contracted words are words in which a letter has been left out, which affects appearance and pronunciation. Shakespeare often used contracted words in order to fit his meter and rhyme scheme. If you see that apostrophe mark, it almost always means a letter is missing.</w:t>
                      </w:r>
                      <w:r>
                        <w:rPr>
                          <w:rFonts w:ascii="Tw Cen MT" w:hAnsi="Tw Cen MT"/>
                          <w:color w:val="000000" w:themeColor="text1"/>
                        </w:rPr>
                        <w:t xml:space="preserve"> Look out for these words, and any more you can spot, in Romeo and Juliet: </w:t>
                      </w:r>
                    </w:p>
                    <w:p w:rsidR="007135D0" w:rsidRPr="007135D0" w:rsidRDefault="007135D0" w:rsidP="007135D0">
                      <w:pPr>
                        <w:jc w:val="center"/>
                        <w:rPr>
                          <w:rFonts w:ascii="Tw Cen MT" w:hAnsi="Tw Cen MT"/>
                          <w:color w:val="000000" w:themeColor="text1"/>
                        </w:rPr>
                      </w:pPr>
                      <w:proofErr w:type="spellStart"/>
                      <w:r w:rsidRPr="007135D0">
                        <w:rPr>
                          <w:rFonts w:ascii="Tw Cen MT" w:hAnsi="Tw Cen MT"/>
                          <w:color w:val="000000" w:themeColor="text1"/>
                        </w:rPr>
                        <w:t>Be’t</w:t>
                      </w:r>
                      <w:proofErr w:type="spellEnd"/>
                      <w:r w:rsidRPr="007135D0">
                        <w:rPr>
                          <w:rFonts w:ascii="Tw Cen MT" w:hAnsi="Tw Cen MT"/>
                          <w:color w:val="000000" w:themeColor="text1"/>
                        </w:rPr>
                        <w:t xml:space="preserve"> = be it</w:t>
                      </w:r>
                      <w:r>
                        <w:rPr>
                          <w:rFonts w:ascii="Tw Cen MT" w:hAnsi="Tw Cen MT"/>
                          <w:color w:val="000000" w:themeColor="text1"/>
                        </w:rPr>
                        <w:t xml:space="preserve">      </w:t>
                      </w:r>
                      <w:proofErr w:type="spellStart"/>
                      <w:r w:rsidRPr="007135D0">
                        <w:rPr>
                          <w:rFonts w:ascii="Tw Cen MT" w:hAnsi="Tw Cen MT"/>
                          <w:color w:val="000000" w:themeColor="text1"/>
                        </w:rPr>
                        <w:t>Do’t</w:t>
                      </w:r>
                      <w:proofErr w:type="spellEnd"/>
                      <w:r w:rsidRPr="007135D0">
                        <w:rPr>
                          <w:rFonts w:ascii="Tw Cen MT" w:hAnsi="Tw Cen MT"/>
                          <w:color w:val="000000" w:themeColor="text1"/>
                        </w:rPr>
                        <w:t xml:space="preserve"> = do it</w:t>
                      </w:r>
                      <w:r>
                        <w:rPr>
                          <w:rFonts w:ascii="Tw Cen MT" w:hAnsi="Tw Cen MT"/>
                          <w:color w:val="000000" w:themeColor="text1"/>
                        </w:rPr>
                        <w:t xml:space="preserve">      </w:t>
                      </w:r>
                      <w:proofErr w:type="spellStart"/>
                      <w:r w:rsidRPr="007135D0">
                        <w:rPr>
                          <w:rFonts w:ascii="Tw Cen MT" w:hAnsi="Tw Cen MT"/>
                          <w:color w:val="000000" w:themeColor="text1"/>
                        </w:rPr>
                        <w:t>Know’st</w:t>
                      </w:r>
                      <w:proofErr w:type="spellEnd"/>
                      <w:r w:rsidRPr="007135D0">
                        <w:rPr>
                          <w:rFonts w:ascii="Tw Cen MT" w:hAnsi="Tw Cen MT"/>
                          <w:color w:val="000000" w:themeColor="text1"/>
                        </w:rPr>
                        <w:t xml:space="preserve"> = know it</w:t>
                      </w:r>
                    </w:p>
                    <w:p w:rsidR="007135D0" w:rsidRPr="007135D0" w:rsidRDefault="007135D0" w:rsidP="007135D0">
                      <w:pPr>
                        <w:rPr>
                          <w:rFonts w:ascii="Tw Cen MT" w:hAnsi="Tw Cen MT"/>
                          <w:color w:val="000000" w:themeColor="text1"/>
                        </w:rPr>
                      </w:pPr>
                      <w:r>
                        <w:rPr>
                          <w:rFonts w:ascii="Tw Cen MT" w:hAnsi="Tw Cen MT"/>
                          <w:color w:val="000000" w:themeColor="text1"/>
                        </w:rPr>
                        <w:t xml:space="preserve">                      </w:t>
                      </w:r>
                      <w:proofErr w:type="spellStart"/>
                      <w:r w:rsidRPr="007135D0">
                        <w:rPr>
                          <w:rFonts w:ascii="Tw Cen MT" w:hAnsi="Tw Cen MT"/>
                          <w:color w:val="000000" w:themeColor="text1"/>
                        </w:rPr>
                        <w:t>‘Tis</w:t>
                      </w:r>
                      <w:proofErr w:type="spellEnd"/>
                      <w:r w:rsidRPr="007135D0">
                        <w:rPr>
                          <w:rFonts w:ascii="Tw Cen MT" w:hAnsi="Tw Cen MT"/>
                          <w:color w:val="000000" w:themeColor="text1"/>
                        </w:rPr>
                        <w:t xml:space="preserve"> = it is</w:t>
                      </w:r>
                      <w:r>
                        <w:rPr>
                          <w:rFonts w:ascii="Tw Cen MT" w:hAnsi="Tw Cen MT"/>
                          <w:color w:val="000000" w:themeColor="text1"/>
                        </w:rPr>
                        <w:t xml:space="preserve">      </w:t>
                      </w:r>
                      <w:r w:rsidRPr="007135D0">
                        <w:rPr>
                          <w:rFonts w:ascii="Tw Cen MT" w:hAnsi="Tw Cen MT"/>
                          <w:color w:val="000000" w:themeColor="text1"/>
                        </w:rPr>
                        <w:t>O’er = over</w:t>
                      </w:r>
                    </w:p>
                  </w:txbxContent>
                </v:textbox>
                <w10:wrap type="square" anchorx="page"/>
              </v:shape>
            </w:pict>
          </mc:Fallback>
        </mc:AlternateContent>
      </w:r>
      <w:r w:rsidR="007135D0">
        <w:rPr>
          <w:rFonts w:ascii="Tw Cen MT" w:hAnsi="Tw Cen MT"/>
          <w:noProof/>
          <w:sz w:val="28"/>
          <w:lang w:eastAsia="en-GB"/>
        </w:rPr>
        <mc:AlternateContent>
          <mc:Choice Requires="wps">
            <w:drawing>
              <wp:anchor distT="0" distB="0" distL="114300" distR="114300" simplePos="0" relativeHeight="251676672" behindDoc="0" locked="0" layoutInCell="1" allowOverlap="1" wp14:anchorId="2B5D4F2C" wp14:editId="35B31910">
                <wp:simplePos x="0" y="0"/>
                <wp:positionH relativeFrom="page">
                  <wp:align>left</wp:align>
                </wp:positionH>
                <wp:positionV relativeFrom="paragraph">
                  <wp:posOffset>3462655</wp:posOffset>
                </wp:positionV>
                <wp:extent cx="2657585" cy="2856238"/>
                <wp:effectExtent l="209550" t="19050" r="66675" b="1270"/>
                <wp:wrapNone/>
                <wp:docPr id="9" name="Star: 6 Points 9"/>
                <wp:cNvGraphicFramePr/>
                <a:graphic xmlns:a="http://schemas.openxmlformats.org/drawingml/2006/main">
                  <a:graphicData uri="http://schemas.microsoft.com/office/word/2010/wordprocessingShape">
                    <wps:wsp>
                      <wps:cNvSpPr/>
                      <wps:spPr>
                        <a:xfrm rot="20675399">
                          <a:off x="0" y="0"/>
                          <a:ext cx="2657585" cy="2856238"/>
                        </a:xfrm>
                        <a:prstGeom prst="star6">
                          <a:avLst/>
                        </a:prstGeom>
                        <a:ln w="57150">
                          <a:solidFill>
                            <a:srgbClr val="CC66FF"/>
                          </a:solidFill>
                        </a:ln>
                      </wps:spPr>
                      <wps:style>
                        <a:lnRef idx="2">
                          <a:schemeClr val="accent6"/>
                        </a:lnRef>
                        <a:fillRef idx="1">
                          <a:schemeClr val="lt1"/>
                        </a:fillRef>
                        <a:effectRef idx="0">
                          <a:schemeClr val="accent6"/>
                        </a:effectRef>
                        <a:fontRef idx="minor">
                          <a:schemeClr val="dk1"/>
                        </a:fontRef>
                      </wps:style>
                      <wps:txbx>
                        <w:txbxContent>
                          <w:p w14:paraId="4E5AEF4F" w14:textId="77777777" w:rsidR="003A2440" w:rsidRPr="00D44FF5" w:rsidRDefault="003A2440" w:rsidP="003A2440">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0DC88" id="Star: 6 Points 9" o:spid="_x0000_s1032" style="position:absolute;left:0;text-align:left;margin-left:0;margin-top:272.65pt;width:209.25pt;height:224.9pt;rotation:-1009911fd;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2657585,28562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" adj="-11796480,,5400" path="m1,714060r885853,-13l1328793,r442938,714047l2657584,714060r-442915,714059l2657584,2142179r-885853,12l1328793,2856238,885854,2142191,1,2142179,442916,1428119,1,714060xe" fillcolor="white [3201]" strokecolor="#c6f" strokeweight="4.5pt">
                <v:stroke joinstyle="miter"/>
                <v:formulas/>
                <v:path arrowok="t" o:connecttype="custom" o:connectlocs="1,714060;885854,714047;1328793,0;1771731,714047;2657584,714060;2214669,1428119;2657584,2142179;1771731,2142191;1328793,2856238;885854,2142191;1,2142179;442916,1428119;1,714060" o:connectangles="0,0,0,0,0,0,0,0,0,0,0,0,0" textboxrect="0,0,2657585,2856238"/>
                <v:textbox>
                  <w:txbxContent>
                    <w:p w:rsidR="003A2440" w:rsidRPr="00D44FF5" w:rsidRDefault="003A2440" w:rsidP="003A2440">
                      <w:pPr>
                        <w:jc w:val="center"/>
                        <w:rPr>
                          <w:sz w:val="20"/>
                        </w:rPr>
                      </w:pPr>
                    </w:p>
                  </w:txbxContent>
                </v:textbox>
                <w10:wrap anchorx="page"/>
              </v:shape>
            </w:pict>
          </mc:Fallback>
        </mc:AlternateContent>
      </w:r>
      <w:r w:rsidR="007135D0">
        <w:rPr>
          <w:rFonts w:ascii="Tw Cen MT" w:hAnsi="Tw Cen MT"/>
          <w:noProof/>
          <w:sz w:val="28"/>
          <w:lang w:eastAsia="en-GB"/>
        </w:rPr>
        <mc:AlternateContent>
          <mc:Choice Requires="wps">
            <w:drawing>
              <wp:anchor distT="0" distB="0" distL="114300" distR="114300" simplePos="0" relativeHeight="251677696" behindDoc="0" locked="0" layoutInCell="1" allowOverlap="1" wp14:anchorId="32D538A1" wp14:editId="38EA4CB5">
                <wp:simplePos x="0" y="0"/>
                <wp:positionH relativeFrom="margin">
                  <wp:posOffset>85886</wp:posOffset>
                </wp:positionH>
                <wp:positionV relativeFrom="paragraph">
                  <wp:posOffset>3896879</wp:posOffset>
                </wp:positionV>
                <wp:extent cx="2066082" cy="2030946"/>
                <wp:effectExtent l="266700" t="266700" r="258445" b="274320"/>
                <wp:wrapNone/>
                <wp:docPr id="8" name="Text Box 8"/>
                <wp:cNvGraphicFramePr/>
                <a:graphic xmlns:a="http://schemas.openxmlformats.org/drawingml/2006/main">
                  <a:graphicData uri="http://schemas.microsoft.com/office/word/2010/wordprocessingShape">
                    <wps:wsp>
                      <wps:cNvSpPr txBox="1"/>
                      <wps:spPr>
                        <a:xfrm rot="20650105">
                          <a:off x="0" y="0"/>
                          <a:ext cx="2066082" cy="2030946"/>
                        </a:xfrm>
                        <a:prstGeom prst="rect">
                          <a:avLst/>
                        </a:prstGeom>
                        <a:solidFill>
                          <a:schemeClr val="lt1"/>
                        </a:solidFill>
                        <a:ln w="38100">
                          <a:solidFill>
                            <a:srgbClr val="CC66FF"/>
                          </a:solidFill>
                        </a:ln>
                      </wps:spPr>
                      <wps:txbx>
                        <w:txbxContent>
                          <w:p w14:paraId="14DE84A5" w14:textId="77777777" w:rsidR="003A2440" w:rsidRDefault="003A2440" w:rsidP="00D44FF5">
                            <w:pPr>
                              <w:jc w:val="center"/>
                              <w:rPr>
                                <w:b/>
                                <w:sz w:val="19"/>
                                <w:szCs w:val="19"/>
                              </w:rPr>
                            </w:pPr>
                            <w:r w:rsidRPr="007135D0">
                              <w:rPr>
                                <w:rFonts w:ascii="Tw Cen MT" w:hAnsi="Tw Cen MT"/>
                                <w:b/>
                                <w:sz w:val="19"/>
                                <w:szCs w:val="19"/>
                              </w:rPr>
                              <w:t>Did you know</w:t>
                            </w:r>
                            <w:r>
                              <w:rPr>
                                <w:b/>
                                <w:sz w:val="19"/>
                                <w:szCs w:val="19"/>
                              </w:rPr>
                              <w:t>?</w:t>
                            </w:r>
                          </w:p>
                          <w:p w14:paraId="379373ED" w14:textId="77777777" w:rsidR="00D44FF5" w:rsidRPr="007135D0" w:rsidRDefault="007135D0" w:rsidP="007135D0">
                            <w:pPr>
                              <w:jc w:val="center"/>
                              <w:rPr>
                                <w:rFonts w:ascii="Tw Cen MT" w:hAnsi="Tw Cen MT"/>
                                <w:sz w:val="20"/>
                                <w:szCs w:val="19"/>
                              </w:rPr>
                            </w:pPr>
                            <w:r w:rsidRPr="007135D0">
                              <w:rPr>
                                <w:rFonts w:ascii="Tw Cen MT" w:hAnsi="Tw Cen MT"/>
                                <w:i/>
                                <w:sz w:val="20"/>
                                <w:szCs w:val="19"/>
                              </w:rPr>
                              <w:t>The most famous line in the play has confused readers for centuries! Perhaps the most famous line in the play is spoken by Juliet: ‘Romeo, Romeo, wherefore art thou Romeo?’ Of course, ‘wherefore’ doesn’t mean ‘where’ – it means ‘why’. The question still doesn’t appear to make any sense: Romeo’s problem isn’t his first name, but his family name, Montague</w:t>
                            </w:r>
                            <w:r>
                              <w:rPr>
                                <w:rFonts w:ascii="Tw Cen MT" w:hAnsi="Tw Cen MT"/>
                                <w:i/>
                                <w:sz w:val="20"/>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6.75pt;margin-top:306.85pt;width:162.7pt;height:159.9pt;rotation:-1037539fd;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" fillcolor="white [3201]" strokecolor="#c6f" strokeweight="3pt">
                <v:textbox>
                  <w:txbxContent>
                    <w:p w:rsidR="003A2440" w:rsidRDefault="003A2440" w:rsidP="00D44FF5">
                      <w:pPr>
                        <w:jc w:val="center"/>
                        <w:rPr>
                          <w:b/>
                          <w:sz w:val="19"/>
                          <w:szCs w:val="19"/>
                        </w:rPr>
                      </w:pPr>
                      <w:r w:rsidRPr="007135D0">
                        <w:rPr>
                          <w:rFonts w:ascii="Tw Cen MT" w:hAnsi="Tw Cen MT"/>
                          <w:b/>
                          <w:sz w:val="19"/>
                          <w:szCs w:val="19"/>
                        </w:rPr>
                        <w:t>Did you know</w:t>
                      </w:r>
                      <w:r>
                        <w:rPr>
                          <w:b/>
                          <w:sz w:val="19"/>
                          <w:szCs w:val="19"/>
                        </w:rPr>
                        <w:t>?</w:t>
                      </w:r>
                    </w:p>
                    <w:p w:rsidR="00D44FF5" w:rsidRPr="007135D0" w:rsidRDefault="007135D0" w:rsidP="007135D0">
                      <w:pPr>
                        <w:jc w:val="center"/>
                        <w:rPr>
                          <w:rFonts w:ascii="Tw Cen MT" w:hAnsi="Tw Cen MT"/>
                          <w:sz w:val="20"/>
                          <w:szCs w:val="19"/>
                        </w:rPr>
                      </w:pPr>
                      <w:r w:rsidRPr="007135D0">
                        <w:rPr>
                          <w:rFonts w:ascii="Tw Cen MT" w:hAnsi="Tw Cen MT"/>
                          <w:i/>
                          <w:sz w:val="20"/>
                          <w:szCs w:val="19"/>
                        </w:rPr>
                        <w:t>The most famous line in the play has confused readers for centuries! Perhaps the most famous line in the play is spoken by Juliet: ‘Romeo, Romeo, wherefore art thou Romeo?’ Of course, ‘wherefore’ doesn’t mean ‘where’ – it means ‘why’. The question still doesn’t appear to make any sense: Romeo’s problem isn’t his first name, but his family name, Montague</w:t>
                      </w:r>
                      <w:r>
                        <w:rPr>
                          <w:rFonts w:ascii="Tw Cen MT" w:hAnsi="Tw Cen MT"/>
                          <w:i/>
                          <w:sz w:val="20"/>
                          <w:szCs w:val="19"/>
                        </w:rPr>
                        <w:t>!</w:t>
                      </w:r>
                    </w:p>
                  </w:txbxContent>
                </v:textbox>
                <w10:wrap anchorx="margin"/>
              </v:shape>
            </w:pict>
          </mc:Fallback>
        </mc:AlternateContent>
      </w:r>
      <w:r w:rsidR="0057079D" w:rsidRPr="00D73720">
        <w:rPr>
          <w:rFonts w:ascii="Tw Cen MT" w:hAnsi="Tw Cen MT"/>
          <w:noProof/>
          <w:sz w:val="28"/>
          <w:lang w:eastAsia="en-GB"/>
        </w:rPr>
        <mc:AlternateContent>
          <mc:Choice Requires="wps">
            <w:drawing>
              <wp:anchor distT="45720" distB="45720" distL="114300" distR="114300" simplePos="0" relativeHeight="251666432" behindDoc="0" locked="0" layoutInCell="1" allowOverlap="1" wp14:anchorId="0F8D9BE4" wp14:editId="46A22F07">
                <wp:simplePos x="0" y="0"/>
                <wp:positionH relativeFrom="column">
                  <wp:posOffset>-328930</wp:posOffset>
                </wp:positionH>
                <wp:positionV relativeFrom="paragraph">
                  <wp:posOffset>40005</wp:posOffset>
                </wp:positionV>
                <wp:extent cx="3561080" cy="1266825"/>
                <wp:effectExtent l="19050" t="19050" r="2032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266825"/>
                        </a:xfrm>
                        <a:prstGeom prst="rect">
                          <a:avLst/>
                        </a:prstGeom>
                        <a:solidFill>
                          <a:srgbClr val="FFFFFF"/>
                        </a:solidFill>
                        <a:ln w="38100">
                          <a:solidFill>
                            <a:srgbClr val="00B050"/>
                          </a:solidFill>
                          <a:miter lim="800000"/>
                          <a:headEnd/>
                          <a:tailEnd/>
                        </a:ln>
                      </wps:spPr>
                      <wps:txbx>
                        <w:txbxContent>
                          <w:p w14:paraId="733D33E0" w14:textId="77777777" w:rsidR="00524C16" w:rsidRDefault="00524C16" w:rsidP="00524C16">
                            <w:pPr>
                              <w:jc w:val="center"/>
                              <w:rPr>
                                <w:rFonts w:ascii="Tw Cen MT" w:hAnsi="Tw Cen MT"/>
                                <w:b/>
                                <w:sz w:val="28"/>
                                <w:u w:val="single"/>
                              </w:rPr>
                            </w:pPr>
                            <w:r>
                              <w:rPr>
                                <w:rFonts w:ascii="Tw Cen MT" w:hAnsi="Tw Cen MT"/>
                                <w:b/>
                                <w:sz w:val="28"/>
                                <w:u w:val="single"/>
                              </w:rPr>
                              <w:t>Key Vocabulary</w:t>
                            </w:r>
                          </w:p>
                          <w:p w14:paraId="1FA98055" w14:textId="002A014C" w:rsidR="00C92BE7" w:rsidRPr="00C92BE7" w:rsidRDefault="00C92BE7" w:rsidP="00C92BE7">
                            <w:pPr>
                              <w:jc w:val="center"/>
                              <w:rPr>
                                <w:rFonts w:ascii="Tw Cen MT" w:hAnsi="Tw Cen MT"/>
                                <w:sz w:val="28"/>
                              </w:rPr>
                            </w:pPr>
                            <w:r w:rsidRPr="00C92BE7">
                              <w:rPr>
                                <w:rFonts w:ascii="Tw Cen MT" w:hAnsi="Tw Cen MT"/>
                                <w:sz w:val="28"/>
                              </w:rPr>
                              <w:t>Allegiance</w:t>
                            </w:r>
                            <w:r>
                              <w:rPr>
                                <w:rFonts w:ascii="Tw Cen MT" w:hAnsi="Tw Cen MT"/>
                                <w:sz w:val="28"/>
                              </w:rPr>
                              <w:t xml:space="preserve">    </w:t>
                            </w:r>
                            <w:r w:rsidRPr="00C92BE7">
                              <w:rPr>
                                <w:rFonts w:ascii="Tw Cen MT" w:hAnsi="Tw Cen MT"/>
                                <w:sz w:val="28"/>
                              </w:rPr>
                              <w:t>Devotion    Irrational    Feud</w:t>
                            </w:r>
                          </w:p>
                          <w:p w14:paraId="4D0207F3" w14:textId="6A37130D" w:rsidR="00C92BE7" w:rsidRPr="00C92BE7" w:rsidRDefault="00C92BE7" w:rsidP="00C92BE7">
                            <w:pPr>
                              <w:jc w:val="center"/>
                              <w:rPr>
                                <w:rFonts w:ascii="Tw Cen MT" w:hAnsi="Tw Cen MT"/>
                                <w:sz w:val="28"/>
                              </w:rPr>
                            </w:pPr>
                            <w:r w:rsidRPr="00C92BE7">
                              <w:rPr>
                                <w:rFonts w:ascii="Tw Cen MT" w:hAnsi="Tw Cen MT"/>
                                <w:sz w:val="28"/>
                              </w:rPr>
                              <w:t>Obedient   Rivalry   Patriarchal (society)</w:t>
                            </w:r>
                          </w:p>
                          <w:p w14:paraId="48BF26D3" w14:textId="61F7C2E7" w:rsidR="007135D0" w:rsidRPr="00524C16" w:rsidRDefault="00C92BE7" w:rsidP="00C92BE7">
                            <w:pPr>
                              <w:jc w:val="center"/>
                              <w:rPr>
                                <w:rFonts w:ascii="Tw Cen MT" w:hAnsi="Tw Cen MT"/>
                                <w:sz w:val="28"/>
                              </w:rPr>
                            </w:pPr>
                            <w:r w:rsidRPr="00C92BE7">
                              <w:rPr>
                                <w:rFonts w:ascii="Tw Cen MT" w:hAnsi="Tw Cen MT"/>
                                <w:sz w:val="28"/>
                              </w:rPr>
                              <w:t>Unrequited</w:t>
                            </w:r>
                          </w:p>
                          <w:p w14:paraId="68414BBC" w14:textId="77777777" w:rsidR="00D73720" w:rsidRPr="00524C16" w:rsidRDefault="00D73720" w:rsidP="00EB7978">
                            <w:pPr>
                              <w:jc w:val="center"/>
                              <w:rPr>
                                <w:rFonts w:ascii="Tw Cen MT" w:hAnsi="Tw Cen MT"/>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D9BE4" id="_x0000_t202" coordsize="21600,21600" o:spt="202" path="m,l,21600r21600,l21600,xe">
                <v:stroke joinstyle="miter"/>
                <v:path gradientshapeok="t" o:connecttype="rect"/>
              </v:shapetype>
              <v:shape id="_x0000_s1034" type="#_x0000_t202" style="position:absolute;left:0;text-align:left;margin-left:-25.9pt;margin-top:3.15pt;width:280.4pt;height:9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" strokecolor="#00b050" strokeweight="3pt">
                <v:textbox>
                  <w:txbxContent>
                    <w:p w14:paraId="733D33E0" w14:textId="77777777" w:rsidR="00524C16" w:rsidRDefault="00524C16" w:rsidP="00524C16">
                      <w:pPr>
                        <w:jc w:val="center"/>
                        <w:rPr>
                          <w:rFonts w:ascii="Tw Cen MT" w:hAnsi="Tw Cen MT"/>
                          <w:b/>
                          <w:sz w:val="28"/>
                          <w:u w:val="single"/>
                        </w:rPr>
                      </w:pPr>
                      <w:r>
                        <w:rPr>
                          <w:rFonts w:ascii="Tw Cen MT" w:hAnsi="Tw Cen MT"/>
                          <w:b/>
                          <w:sz w:val="28"/>
                          <w:u w:val="single"/>
                        </w:rPr>
                        <w:t>Key Vocabulary</w:t>
                      </w:r>
                    </w:p>
                    <w:p w14:paraId="1FA98055" w14:textId="002A014C" w:rsidR="00C92BE7" w:rsidRPr="00C92BE7" w:rsidRDefault="00C92BE7" w:rsidP="00C92BE7">
                      <w:pPr>
                        <w:jc w:val="center"/>
                        <w:rPr>
                          <w:rFonts w:ascii="Tw Cen MT" w:hAnsi="Tw Cen MT"/>
                          <w:sz w:val="28"/>
                        </w:rPr>
                      </w:pPr>
                      <w:r w:rsidRPr="00C92BE7">
                        <w:rPr>
                          <w:rFonts w:ascii="Tw Cen MT" w:hAnsi="Tw Cen MT"/>
                          <w:sz w:val="28"/>
                        </w:rPr>
                        <w:t>Allegiance</w:t>
                      </w:r>
                      <w:r>
                        <w:rPr>
                          <w:rFonts w:ascii="Tw Cen MT" w:hAnsi="Tw Cen MT"/>
                          <w:sz w:val="28"/>
                        </w:rPr>
                        <w:t xml:space="preserve">    </w:t>
                      </w:r>
                      <w:r w:rsidRPr="00C92BE7">
                        <w:rPr>
                          <w:rFonts w:ascii="Tw Cen MT" w:hAnsi="Tw Cen MT"/>
                          <w:sz w:val="28"/>
                        </w:rPr>
                        <w:t>Devotion    Irrational    Feud</w:t>
                      </w:r>
                    </w:p>
                    <w:p w14:paraId="4D0207F3" w14:textId="6A37130D" w:rsidR="00C92BE7" w:rsidRPr="00C92BE7" w:rsidRDefault="00C92BE7" w:rsidP="00C92BE7">
                      <w:pPr>
                        <w:jc w:val="center"/>
                        <w:rPr>
                          <w:rFonts w:ascii="Tw Cen MT" w:hAnsi="Tw Cen MT"/>
                          <w:sz w:val="28"/>
                        </w:rPr>
                      </w:pPr>
                      <w:r w:rsidRPr="00C92BE7">
                        <w:rPr>
                          <w:rFonts w:ascii="Tw Cen MT" w:hAnsi="Tw Cen MT"/>
                          <w:sz w:val="28"/>
                        </w:rPr>
                        <w:t>Obedient   Rivalry   Patriarchal (society)</w:t>
                      </w:r>
                    </w:p>
                    <w:p w14:paraId="48BF26D3" w14:textId="61F7C2E7" w:rsidR="007135D0" w:rsidRPr="00524C16" w:rsidRDefault="00C92BE7" w:rsidP="00C92BE7">
                      <w:pPr>
                        <w:jc w:val="center"/>
                        <w:rPr>
                          <w:rFonts w:ascii="Tw Cen MT" w:hAnsi="Tw Cen MT"/>
                          <w:sz w:val="28"/>
                        </w:rPr>
                      </w:pPr>
                      <w:r w:rsidRPr="00C92BE7">
                        <w:rPr>
                          <w:rFonts w:ascii="Tw Cen MT" w:hAnsi="Tw Cen MT"/>
                          <w:sz w:val="28"/>
                        </w:rPr>
                        <w:t>Unrequited</w:t>
                      </w:r>
                    </w:p>
                    <w:p w14:paraId="68414BBC" w14:textId="77777777" w:rsidR="00D73720" w:rsidRPr="00524C16" w:rsidRDefault="00D73720" w:rsidP="00EB7978">
                      <w:pPr>
                        <w:jc w:val="center"/>
                        <w:rPr>
                          <w:rFonts w:ascii="Tw Cen MT" w:hAnsi="Tw Cen MT"/>
                          <w:sz w:val="28"/>
                        </w:rPr>
                      </w:pPr>
                    </w:p>
                  </w:txbxContent>
                </v:textbox>
                <w10:wrap type="square"/>
              </v:shape>
            </w:pict>
          </mc:Fallback>
        </mc:AlternateContent>
      </w:r>
      <w:r w:rsidR="008E748E">
        <w:rPr>
          <w:noProof/>
          <w:lang w:eastAsia="en-GB"/>
        </w:rPr>
        <mc:AlternateContent>
          <mc:Choice Requires="wps">
            <w:drawing>
              <wp:anchor distT="45720" distB="45720" distL="114300" distR="114300" simplePos="0" relativeHeight="251671552" behindDoc="0" locked="0" layoutInCell="1" allowOverlap="1" wp14:anchorId="56F2F808" wp14:editId="4222389A">
                <wp:simplePos x="0" y="0"/>
                <wp:positionH relativeFrom="column">
                  <wp:posOffset>3344545</wp:posOffset>
                </wp:positionH>
                <wp:positionV relativeFrom="paragraph">
                  <wp:posOffset>40005</wp:posOffset>
                </wp:positionV>
                <wp:extent cx="6713220" cy="1519555"/>
                <wp:effectExtent l="19050" t="19050" r="1143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519555"/>
                        </a:xfrm>
                        <a:prstGeom prst="rect">
                          <a:avLst/>
                        </a:prstGeom>
                        <a:solidFill>
                          <a:schemeClr val="bg1"/>
                        </a:solidFill>
                        <a:ln w="38100">
                          <a:solidFill>
                            <a:schemeClr val="accent1"/>
                          </a:solidFill>
                          <a:miter lim="800000"/>
                          <a:headEnd/>
                          <a:tailEnd/>
                        </a:ln>
                      </wps:spPr>
                      <wps:txbx>
                        <w:txbxContent>
                          <w:p w14:paraId="1762E027" w14:textId="77777777" w:rsidR="006A5373" w:rsidRPr="00524C16" w:rsidRDefault="006A5373" w:rsidP="006A5373">
                            <w:pPr>
                              <w:jc w:val="center"/>
                              <w:rPr>
                                <w:rFonts w:ascii="Tw Cen MT" w:hAnsi="Tw Cen MT"/>
                                <w:b/>
                                <w:sz w:val="28"/>
                                <w:u w:val="single"/>
                              </w:rPr>
                            </w:pPr>
                            <w:r w:rsidRPr="00524C16">
                              <w:rPr>
                                <w:rFonts w:ascii="Tw Cen MT" w:hAnsi="Tw Cen MT"/>
                                <w:b/>
                                <w:sz w:val="28"/>
                                <w:u w:val="single"/>
                              </w:rPr>
                              <w:t>Context</w:t>
                            </w:r>
                          </w:p>
                          <w:p w14:paraId="473DFA41" w14:textId="77777777" w:rsidR="007135D0" w:rsidRPr="007135D0" w:rsidRDefault="007135D0" w:rsidP="007135D0">
                            <w:pPr>
                              <w:jc w:val="center"/>
                              <w:rPr>
                                <w:rFonts w:ascii="Tw Cen MT" w:hAnsi="Tw Cen MT" w:cstheme="minorHAnsi"/>
                                <w:sz w:val="24"/>
                              </w:rPr>
                            </w:pPr>
                            <w:r w:rsidRPr="007135D0">
                              <w:rPr>
                                <w:rFonts w:ascii="Tw Cen MT" w:hAnsi="Tw Cen MT" w:cstheme="minorHAnsi"/>
                                <w:sz w:val="24"/>
                              </w:rPr>
                              <w:t>It is generally believed that the play is based on a real Italian love story from the 3rd Century. The ‘real families’ are the Capeletti and the Montecci families. Shakespeare wrote his version in 1594 which was based on Arthur Brooke’s poem of 1562. This period was ‘The Elizabethan Era’ which was also known as ‘The Renaissance’: a time of significant change in the fields of religion, politics, science, language and the arts. Romeo and Juliet was set during a time of religious and political turmoil. Europe was a traditionally Catholic society with a strong belief in damnation for mortal sin.</w:t>
                            </w:r>
                          </w:p>
                          <w:p w14:paraId="2FB67165" w14:textId="77777777" w:rsidR="006A5373" w:rsidRPr="007135D0" w:rsidRDefault="007135D0" w:rsidP="007135D0">
                            <w:pPr>
                              <w:jc w:val="center"/>
                              <w:rPr>
                                <w:rFonts w:ascii="Tw Cen MT" w:hAnsi="Tw Cen MT" w:cstheme="minorHAnsi"/>
                                <w:sz w:val="24"/>
                                <w:szCs w:val="24"/>
                              </w:rPr>
                            </w:pPr>
                            <w:r w:rsidRPr="007135D0">
                              <w:rPr>
                                <w:rFonts w:ascii="Tw Cen MT" w:hAnsi="Tw Cen MT" w:cstheme="minorHAnsi"/>
                              </w:rPr>
                              <w:t>Suicide and bigamy were both considered to be mortal sins.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63.35pt;margin-top:3.15pt;width:528.6pt;height:119.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" fillcolor="white [3212]" strokecolor="#5b9bd5 [3204]" strokeweight="3pt">
                <v:textbox>
                  <w:txbxContent>
                    <w:p w:rsidR="006A5373" w:rsidRPr="00524C16" w:rsidRDefault="006A5373" w:rsidP="006A5373">
                      <w:pPr>
                        <w:jc w:val="center"/>
                        <w:rPr>
                          <w:rFonts w:ascii="Tw Cen MT" w:hAnsi="Tw Cen MT"/>
                          <w:b/>
                          <w:sz w:val="28"/>
                          <w:u w:val="single"/>
                        </w:rPr>
                      </w:pPr>
                      <w:r w:rsidRPr="00524C16">
                        <w:rPr>
                          <w:rFonts w:ascii="Tw Cen MT" w:hAnsi="Tw Cen MT"/>
                          <w:b/>
                          <w:sz w:val="28"/>
                          <w:u w:val="single"/>
                        </w:rPr>
                        <w:t>Context</w:t>
                      </w:r>
                    </w:p>
                    <w:p w:rsidR="007135D0" w:rsidRPr="007135D0" w:rsidRDefault="007135D0" w:rsidP="007135D0">
                      <w:pPr>
                        <w:jc w:val="center"/>
                        <w:rPr>
                          <w:rFonts w:ascii="Tw Cen MT" w:hAnsi="Tw Cen MT" w:cstheme="minorHAnsi"/>
                          <w:sz w:val="24"/>
                        </w:rPr>
                      </w:pPr>
                      <w:r w:rsidRPr="007135D0">
                        <w:rPr>
                          <w:rFonts w:ascii="Tw Cen MT" w:hAnsi="Tw Cen MT" w:cstheme="minorHAnsi"/>
                          <w:sz w:val="24"/>
                        </w:rPr>
                        <w:t xml:space="preserve">It is generally believed that the play is based on a real Italian love story from the 3rd Century. The ‘real families’ are the </w:t>
                      </w:r>
                      <w:proofErr w:type="spellStart"/>
                      <w:r w:rsidRPr="007135D0">
                        <w:rPr>
                          <w:rFonts w:ascii="Tw Cen MT" w:hAnsi="Tw Cen MT" w:cstheme="minorHAnsi"/>
                          <w:sz w:val="24"/>
                        </w:rPr>
                        <w:t>Capeletti</w:t>
                      </w:r>
                      <w:proofErr w:type="spellEnd"/>
                      <w:r w:rsidRPr="007135D0">
                        <w:rPr>
                          <w:rFonts w:ascii="Tw Cen MT" w:hAnsi="Tw Cen MT" w:cstheme="minorHAnsi"/>
                          <w:sz w:val="24"/>
                        </w:rPr>
                        <w:t xml:space="preserve"> and the </w:t>
                      </w:r>
                      <w:proofErr w:type="spellStart"/>
                      <w:r w:rsidRPr="007135D0">
                        <w:rPr>
                          <w:rFonts w:ascii="Tw Cen MT" w:hAnsi="Tw Cen MT" w:cstheme="minorHAnsi"/>
                          <w:sz w:val="24"/>
                        </w:rPr>
                        <w:t>Montecci</w:t>
                      </w:r>
                      <w:proofErr w:type="spellEnd"/>
                      <w:r w:rsidRPr="007135D0">
                        <w:rPr>
                          <w:rFonts w:ascii="Tw Cen MT" w:hAnsi="Tw Cen MT" w:cstheme="minorHAnsi"/>
                          <w:sz w:val="24"/>
                        </w:rPr>
                        <w:t xml:space="preserve"> families. Shakespeare wrote his version in 1594 which was based on Arthur Brooke’s poem of 1562. This period was ‘The Elizabethan Era’ which was also known as ‘The Renaissance’: a time of significant change in the fields of religion, politics, science, language and the arts.</w:t>
                      </w:r>
                      <w:r w:rsidRPr="007135D0">
                        <w:rPr>
                          <w:rFonts w:ascii="Tw Cen MT" w:hAnsi="Tw Cen MT" w:cstheme="minorHAnsi"/>
                          <w:sz w:val="24"/>
                        </w:rPr>
                        <w:t xml:space="preserve"> </w:t>
                      </w:r>
                      <w:r w:rsidRPr="007135D0">
                        <w:rPr>
                          <w:rFonts w:ascii="Tw Cen MT" w:hAnsi="Tw Cen MT" w:cstheme="minorHAnsi"/>
                          <w:sz w:val="24"/>
                        </w:rPr>
                        <w:t xml:space="preserve">Romeo and Juliet </w:t>
                      </w:r>
                      <w:proofErr w:type="gramStart"/>
                      <w:r w:rsidRPr="007135D0">
                        <w:rPr>
                          <w:rFonts w:ascii="Tw Cen MT" w:hAnsi="Tw Cen MT" w:cstheme="minorHAnsi"/>
                          <w:sz w:val="24"/>
                        </w:rPr>
                        <w:t>was</w:t>
                      </w:r>
                      <w:proofErr w:type="gramEnd"/>
                      <w:r w:rsidRPr="007135D0">
                        <w:rPr>
                          <w:rFonts w:ascii="Tw Cen MT" w:hAnsi="Tw Cen MT" w:cstheme="minorHAnsi"/>
                          <w:sz w:val="24"/>
                        </w:rPr>
                        <w:t xml:space="preserve"> set during a time of religious and political turmoil.</w:t>
                      </w:r>
                      <w:r w:rsidRPr="007135D0">
                        <w:rPr>
                          <w:rFonts w:ascii="Tw Cen MT" w:hAnsi="Tw Cen MT" w:cstheme="minorHAnsi"/>
                          <w:sz w:val="24"/>
                        </w:rPr>
                        <w:t xml:space="preserve"> </w:t>
                      </w:r>
                      <w:r w:rsidRPr="007135D0">
                        <w:rPr>
                          <w:rFonts w:ascii="Tw Cen MT" w:hAnsi="Tw Cen MT" w:cstheme="minorHAnsi"/>
                          <w:sz w:val="24"/>
                        </w:rPr>
                        <w:t>Europe was a traditionally Catholic society with a strong belief in damnation for mortal sin.</w:t>
                      </w:r>
                    </w:p>
                    <w:p w:rsidR="006A5373" w:rsidRPr="007135D0" w:rsidRDefault="007135D0" w:rsidP="007135D0">
                      <w:pPr>
                        <w:jc w:val="center"/>
                        <w:rPr>
                          <w:rFonts w:ascii="Tw Cen MT" w:hAnsi="Tw Cen MT" w:cstheme="minorHAnsi"/>
                          <w:sz w:val="24"/>
                          <w:szCs w:val="24"/>
                        </w:rPr>
                      </w:pPr>
                      <w:r w:rsidRPr="007135D0">
                        <w:rPr>
                          <w:rFonts w:ascii="Tw Cen MT" w:hAnsi="Tw Cen MT" w:cstheme="minorHAnsi"/>
                        </w:rPr>
                        <w:t>Suicide and bigamy were both considered to be mortal sins.</w:t>
                      </w:r>
                    </w:p>
                  </w:txbxContent>
                </v:textbox>
                <w10:wrap type="square"/>
              </v:shape>
            </w:pict>
          </mc:Fallback>
        </mc:AlternateContent>
      </w:r>
    </w:p>
    <w:sectPr w:rsidR="00394B00" w:rsidRPr="0040508C" w:rsidSect="00CF7D9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800A" w14:textId="77777777" w:rsidR="00093E42" w:rsidRDefault="00093E42" w:rsidP="00524C16">
      <w:pPr>
        <w:spacing w:after="0" w:line="240" w:lineRule="auto"/>
      </w:pPr>
      <w:r>
        <w:separator/>
      </w:r>
    </w:p>
  </w:endnote>
  <w:endnote w:type="continuationSeparator" w:id="0">
    <w:p w14:paraId="79CE22B1" w14:textId="77777777" w:rsidR="00093E42" w:rsidRDefault="00093E42" w:rsidP="0052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44BC" w14:textId="77777777" w:rsidR="00C92BE7" w:rsidRDefault="00C92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FF8F" w14:textId="77777777" w:rsidR="00C92BE7" w:rsidRDefault="00C92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8AE9" w14:textId="77777777" w:rsidR="00C92BE7" w:rsidRDefault="00C9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42CA" w14:textId="77777777" w:rsidR="00093E42" w:rsidRDefault="00093E42" w:rsidP="00524C16">
      <w:pPr>
        <w:spacing w:after="0" w:line="240" w:lineRule="auto"/>
      </w:pPr>
      <w:r>
        <w:separator/>
      </w:r>
    </w:p>
  </w:footnote>
  <w:footnote w:type="continuationSeparator" w:id="0">
    <w:p w14:paraId="74F93110" w14:textId="77777777" w:rsidR="00093E42" w:rsidRDefault="00093E42" w:rsidP="0052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FE1C" w14:textId="77777777" w:rsidR="00C92BE7" w:rsidRDefault="00C92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7ED" w14:textId="65B6925D" w:rsidR="00524C16" w:rsidRPr="00524C16" w:rsidRDefault="00524C16" w:rsidP="00524C16">
    <w:pPr>
      <w:pStyle w:val="Header"/>
      <w:jc w:val="center"/>
      <w:rPr>
        <w:rFonts w:ascii="Tw Cen MT" w:hAnsi="Tw Cen MT"/>
        <w:sz w:val="40"/>
        <w:u w:val="single"/>
      </w:rPr>
    </w:pPr>
    <w:r>
      <w:rPr>
        <w:rFonts w:ascii="Tw Cen MT" w:hAnsi="Tw Cen MT"/>
        <w:sz w:val="40"/>
        <w:u w:val="single"/>
      </w:rPr>
      <w:t xml:space="preserve">English </w:t>
    </w:r>
    <w:r w:rsidR="002A5768">
      <w:rPr>
        <w:rFonts w:ascii="Tw Cen MT" w:hAnsi="Tw Cen MT"/>
        <w:sz w:val="40"/>
        <w:u w:val="single"/>
      </w:rPr>
      <w:t>Y</w:t>
    </w:r>
    <w:r w:rsidR="00C92BE7">
      <w:rPr>
        <w:rFonts w:ascii="Tw Cen MT" w:hAnsi="Tw Cen MT"/>
        <w:sz w:val="40"/>
        <w:u w:val="single"/>
      </w:rPr>
      <w:t>8</w:t>
    </w:r>
    <w:r w:rsidR="002A5768">
      <w:rPr>
        <w:rFonts w:ascii="Tw Cen MT" w:hAnsi="Tw Cen MT"/>
        <w:sz w:val="40"/>
        <w:u w:val="single"/>
      </w:rPr>
      <w:t xml:space="preserve"> </w:t>
    </w:r>
    <w:r w:rsidR="005A6A3D">
      <w:rPr>
        <w:rFonts w:ascii="Tw Cen MT" w:hAnsi="Tw Cen MT"/>
        <w:sz w:val="40"/>
        <w:u w:val="single"/>
      </w:rPr>
      <w:t xml:space="preserve">Spring </w:t>
    </w:r>
    <w:r w:rsidR="00C92BE7">
      <w:rPr>
        <w:rFonts w:ascii="Tw Cen MT" w:hAnsi="Tw Cen MT"/>
        <w:sz w:val="40"/>
        <w:u w:val="single"/>
      </w:rPr>
      <w:t>1</w:t>
    </w:r>
    <w:r w:rsidRPr="00524C16">
      <w:rPr>
        <w:rFonts w:ascii="Tw Cen MT" w:hAnsi="Tw Cen MT"/>
        <w:sz w:val="40"/>
        <w:u w:val="single"/>
      </w:rPr>
      <w:t xml:space="preserve"> – </w:t>
    </w:r>
    <w:r w:rsidR="007135D0">
      <w:rPr>
        <w:rFonts w:ascii="Tw Cen MT" w:hAnsi="Tw Cen MT"/>
        <w:sz w:val="40"/>
        <w:u w:val="single"/>
      </w:rPr>
      <w:t>Romeo and Juliet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7EAD" w14:textId="77777777" w:rsidR="00C92BE7" w:rsidRDefault="00C92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EEB"/>
    <w:multiLevelType w:val="hybridMultilevel"/>
    <w:tmpl w:val="DB4EC4AC"/>
    <w:lvl w:ilvl="0" w:tplc="8E385FAC">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306D"/>
    <w:multiLevelType w:val="hybridMultilevel"/>
    <w:tmpl w:val="249CC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E2439"/>
    <w:multiLevelType w:val="hybridMultilevel"/>
    <w:tmpl w:val="C61CC4C8"/>
    <w:lvl w:ilvl="0" w:tplc="CD7E08E0">
      <w:start w:val="5"/>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14F70"/>
    <w:multiLevelType w:val="hybridMultilevel"/>
    <w:tmpl w:val="22B24950"/>
    <w:lvl w:ilvl="0" w:tplc="7654E732">
      <w:start w:val="5"/>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00"/>
    <w:rsid w:val="00032709"/>
    <w:rsid w:val="00093E42"/>
    <w:rsid w:val="002A5768"/>
    <w:rsid w:val="00394B00"/>
    <w:rsid w:val="003A2440"/>
    <w:rsid w:val="003D3D8E"/>
    <w:rsid w:val="0040508C"/>
    <w:rsid w:val="004C3AD4"/>
    <w:rsid w:val="00524C16"/>
    <w:rsid w:val="0057079D"/>
    <w:rsid w:val="005A6A3D"/>
    <w:rsid w:val="006A5373"/>
    <w:rsid w:val="006B5CC3"/>
    <w:rsid w:val="007135D0"/>
    <w:rsid w:val="00736729"/>
    <w:rsid w:val="008B6511"/>
    <w:rsid w:val="008E748E"/>
    <w:rsid w:val="00932841"/>
    <w:rsid w:val="00B763BD"/>
    <w:rsid w:val="00C035AD"/>
    <w:rsid w:val="00C92BE7"/>
    <w:rsid w:val="00CF7D9B"/>
    <w:rsid w:val="00D44FF5"/>
    <w:rsid w:val="00D73720"/>
    <w:rsid w:val="00EB7978"/>
    <w:rsid w:val="00EE7697"/>
    <w:rsid w:val="00F7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3F83"/>
  <w15:chartTrackingRefBased/>
  <w15:docId w15:val="{04776564-397D-46BE-9240-55E4785A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08C"/>
    <w:rPr>
      <w:color w:val="0563C1" w:themeColor="hyperlink"/>
      <w:u w:val="single"/>
    </w:rPr>
  </w:style>
  <w:style w:type="paragraph" w:styleId="BalloonText">
    <w:name w:val="Balloon Text"/>
    <w:basedOn w:val="Normal"/>
    <w:link w:val="BalloonTextChar"/>
    <w:uiPriority w:val="99"/>
    <w:semiHidden/>
    <w:unhideWhenUsed/>
    <w:rsid w:val="00032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09"/>
    <w:rPr>
      <w:rFonts w:ascii="Segoe UI" w:hAnsi="Segoe UI" w:cs="Segoe UI"/>
      <w:sz w:val="18"/>
      <w:szCs w:val="18"/>
    </w:rPr>
  </w:style>
  <w:style w:type="paragraph" w:styleId="Header">
    <w:name w:val="header"/>
    <w:basedOn w:val="Normal"/>
    <w:link w:val="HeaderChar"/>
    <w:uiPriority w:val="99"/>
    <w:unhideWhenUsed/>
    <w:rsid w:val="00524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C16"/>
  </w:style>
  <w:style w:type="paragraph" w:styleId="Footer">
    <w:name w:val="footer"/>
    <w:basedOn w:val="Normal"/>
    <w:link w:val="FooterChar"/>
    <w:uiPriority w:val="99"/>
    <w:unhideWhenUsed/>
    <w:rsid w:val="00524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C16"/>
  </w:style>
  <w:style w:type="character" w:styleId="Emphasis">
    <w:name w:val="Emphasis"/>
    <w:basedOn w:val="DefaultParagraphFont"/>
    <w:uiPriority w:val="20"/>
    <w:qFormat/>
    <w:rsid w:val="002A5768"/>
    <w:rPr>
      <w:i/>
      <w:iCs/>
    </w:rPr>
  </w:style>
  <w:style w:type="paragraph" w:styleId="NormalWeb">
    <w:name w:val="Normal (Web)"/>
    <w:basedOn w:val="Normal"/>
    <w:uiPriority w:val="99"/>
    <w:semiHidden/>
    <w:unhideWhenUsed/>
    <w:rsid w:val="00C035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3625">
      <w:bodyDiv w:val="1"/>
      <w:marLeft w:val="0"/>
      <w:marRight w:val="0"/>
      <w:marTop w:val="0"/>
      <w:marBottom w:val="0"/>
      <w:divBdr>
        <w:top w:val="none" w:sz="0" w:space="0" w:color="auto"/>
        <w:left w:val="none" w:sz="0" w:space="0" w:color="auto"/>
        <w:bottom w:val="none" w:sz="0" w:space="0" w:color="auto"/>
        <w:right w:val="none" w:sz="0" w:space="0" w:color="auto"/>
      </w:divBdr>
    </w:div>
    <w:div w:id="1388988813">
      <w:bodyDiv w:val="1"/>
      <w:marLeft w:val="0"/>
      <w:marRight w:val="0"/>
      <w:marTop w:val="0"/>
      <w:marBottom w:val="0"/>
      <w:divBdr>
        <w:top w:val="none" w:sz="0" w:space="0" w:color="auto"/>
        <w:left w:val="none" w:sz="0" w:space="0" w:color="auto"/>
        <w:bottom w:val="none" w:sz="0" w:space="0" w:color="auto"/>
        <w:right w:val="none" w:sz="0" w:space="0" w:color="auto"/>
      </w:divBdr>
    </w:div>
    <w:div w:id="1932154355">
      <w:bodyDiv w:val="1"/>
      <w:marLeft w:val="0"/>
      <w:marRight w:val="0"/>
      <w:marTop w:val="0"/>
      <w:marBottom w:val="0"/>
      <w:divBdr>
        <w:top w:val="none" w:sz="0" w:space="0" w:color="auto"/>
        <w:left w:val="none" w:sz="0" w:space="0" w:color="auto"/>
        <w:bottom w:val="none" w:sz="0" w:space="0" w:color="auto"/>
        <w:right w:val="none" w:sz="0" w:space="0" w:color="auto"/>
      </w:divBdr>
    </w:div>
    <w:div w:id="2029483683">
      <w:bodyDiv w:val="1"/>
      <w:marLeft w:val="0"/>
      <w:marRight w:val="0"/>
      <w:marTop w:val="0"/>
      <w:marBottom w:val="0"/>
      <w:divBdr>
        <w:top w:val="none" w:sz="0" w:space="0" w:color="auto"/>
        <w:left w:val="none" w:sz="0" w:space="0" w:color="auto"/>
        <w:bottom w:val="none" w:sz="0" w:space="0" w:color="auto"/>
        <w:right w:val="none" w:sz="0" w:space="0" w:color="auto"/>
      </w:divBdr>
    </w:div>
    <w:div w:id="21442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Everson P</dc:creator>
  <cp:keywords/>
  <dc:description/>
  <cp:lastModifiedBy>Everson P</cp:lastModifiedBy>
  <cp:revision>3</cp:revision>
  <cp:lastPrinted>2019-05-24T12:59:00Z</cp:lastPrinted>
  <dcterms:created xsi:type="dcterms:W3CDTF">2020-02-26T15:55:00Z</dcterms:created>
  <dcterms:modified xsi:type="dcterms:W3CDTF">2022-12-13T15:13:00Z</dcterms:modified>
</cp:coreProperties>
</file>